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20AB" w:rsidRPr="00BE20AB" w:rsidRDefault="00BE20AB" w:rsidP="00BE20AB">
      <w:pPr>
        <w:shd w:val="clear" w:color="auto" w:fill="auto"/>
        <w:tabs>
          <w:tab w:val="left" w:pos="1276"/>
        </w:tabs>
        <w:spacing w:after="0" w:line="240" w:lineRule="auto"/>
        <w:jc w:val="center"/>
        <w:rPr>
          <w:rFonts w:eastAsia="Times New Roman"/>
          <w:b/>
          <w:color w:val="auto"/>
          <w:sz w:val="32"/>
          <w:szCs w:val="32"/>
        </w:rPr>
      </w:pPr>
      <w:r w:rsidRPr="00BE20AB">
        <w:rPr>
          <w:rFonts w:eastAsia="Times New Roman"/>
          <w:b/>
          <w:color w:val="auto"/>
          <w:sz w:val="32"/>
          <w:szCs w:val="32"/>
        </w:rPr>
        <w:t>Die didaktische Vorbereitung und</w:t>
      </w:r>
    </w:p>
    <w:p w:rsidR="00FA609F" w:rsidRPr="00BE20AB" w:rsidRDefault="00BE20AB" w:rsidP="00BE20AB">
      <w:pPr>
        <w:shd w:val="clear" w:color="auto" w:fill="auto"/>
        <w:tabs>
          <w:tab w:val="left" w:pos="1276"/>
        </w:tabs>
        <w:spacing w:after="0" w:line="240" w:lineRule="auto"/>
        <w:jc w:val="center"/>
        <w:rPr>
          <w:rFonts w:eastAsia="Times New Roman"/>
          <w:b/>
          <w:color w:val="auto"/>
          <w:sz w:val="32"/>
          <w:szCs w:val="32"/>
        </w:rPr>
      </w:pPr>
      <w:r w:rsidRPr="00BE20AB">
        <w:rPr>
          <w:rFonts w:eastAsia="Times New Roman"/>
          <w:b/>
          <w:color w:val="auto"/>
          <w:sz w:val="32"/>
          <w:szCs w:val="32"/>
        </w:rPr>
        <w:t>die ersten 10 Jahre der Gesamtschule Wulfen</w:t>
      </w:r>
    </w:p>
    <w:p w:rsidR="00BE20AB" w:rsidRDefault="00BE20AB" w:rsidP="00FA609F">
      <w:pPr>
        <w:jc w:val="both"/>
        <w:rPr>
          <w:sz w:val="28"/>
          <w:szCs w:val="28"/>
        </w:rPr>
      </w:pPr>
    </w:p>
    <w:p w:rsidR="00FA609F" w:rsidRDefault="00FA609F" w:rsidP="00FA609F">
      <w:pPr>
        <w:jc w:val="both"/>
        <w:rPr>
          <w:b/>
          <w:sz w:val="32"/>
          <w:szCs w:val="32"/>
        </w:rPr>
      </w:pPr>
      <w:r w:rsidRPr="003440A0">
        <w:rPr>
          <w:sz w:val="28"/>
          <w:szCs w:val="28"/>
        </w:rPr>
        <w:t>Eine meiner vielen</w:t>
      </w:r>
      <w:r w:rsidRPr="00065EE5">
        <w:rPr>
          <w:b/>
          <w:sz w:val="32"/>
          <w:szCs w:val="32"/>
        </w:rPr>
        <w:t xml:space="preserve"> Aktionen in Schleiden</w:t>
      </w:r>
    </w:p>
    <w:p w:rsidR="00FA609F" w:rsidRPr="00167F24" w:rsidRDefault="00FA609F" w:rsidP="00FA609F">
      <w:pPr>
        <w:jc w:val="both"/>
        <w:rPr>
          <w:sz w:val="22"/>
          <w:szCs w:val="22"/>
        </w:rPr>
      </w:pPr>
      <w:r w:rsidRPr="00167F24">
        <w:rPr>
          <w:sz w:val="22"/>
          <w:szCs w:val="22"/>
        </w:rPr>
        <w:t xml:space="preserve">Im Rahmen der </w:t>
      </w:r>
      <w:r>
        <w:rPr>
          <w:sz w:val="22"/>
          <w:szCs w:val="22"/>
        </w:rPr>
        <w:t xml:space="preserve">Empfehlungen </w:t>
      </w:r>
      <w:r w:rsidRPr="00167F24">
        <w:rPr>
          <w:sz w:val="22"/>
          <w:szCs w:val="22"/>
        </w:rPr>
        <w:t xml:space="preserve">des Deutschen Bildungsrates habe ich auch in Schleiden immer wieder für die Schülerschaft </w:t>
      </w:r>
      <w:r>
        <w:rPr>
          <w:sz w:val="22"/>
          <w:szCs w:val="22"/>
        </w:rPr>
        <w:t>„gewirkt“</w:t>
      </w:r>
      <w:r w:rsidRPr="00167F24">
        <w:rPr>
          <w:sz w:val="22"/>
          <w:szCs w:val="22"/>
        </w:rPr>
        <w:t>. Ich setzte u.a. durch, dass die SMV mit drei VertreterInnen an der Lehrer-Konferenz teilnehmen durften. Daneben förderte ich die Möglichkeit, dass in Klasse 12 Wahlfächer gewählt werden durften.</w:t>
      </w:r>
    </w:p>
    <w:p w:rsidR="00FA609F" w:rsidRDefault="00FA609F" w:rsidP="00FA609F">
      <w:pPr>
        <w:jc w:val="center"/>
        <w:rPr>
          <w:sz w:val="22"/>
          <w:szCs w:val="22"/>
        </w:rPr>
      </w:pPr>
      <w:r>
        <w:rPr>
          <w:noProof/>
          <w:sz w:val="22"/>
          <w:szCs w:val="22"/>
        </w:rPr>
        <w:drawing>
          <wp:inline distT="0" distB="0" distL="0" distR="0">
            <wp:extent cx="4755371" cy="5747228"/>
            <wp:effectExtent l="19050" t="0" r="7129" b="0"/>
            <wp:docPr id="5" name="Bild 2" descr="D:\Daten\Biografische Erinnerungen (Kapitel 18 ist neu verfasst)\Kap9 Jo, StR, Bri\Kap9_032c_S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en\Biografische Erinnerungen (Kapitel 18 ist neu verfasst)\Kap9 Jo, StR, Bri\Kap9_032c_SMV.jpg"/>
                    <pic:cNvPicPr>
                      <a:picLocks noChangeAspect="1" noChangeArrowheads="1"/>
                    </pic:cNvPicPr>
                  </pic:nvPicPr>
                  <pic:blipFill>
                    <a:blip r:embed="rId8" cstate="print"/>
                    <a:srcRect/>
                    <a:stretch>
                      <a:fillRect/>
                    </a:stretch>
                  </pic:blipFill>
                  <pic:spPr bwMode="auto">
                    <a:xfrm>
                      <a:off x="0" y="0"/>
                      <a:ext cx="4764418" cy="5758162"/>
                    </a:xfrm>
                    <a:prstGeom prst="rect">
                      <a:avLst/>
                    </a:prstGeom>
                    <a:noFill/>
                    <a:ln w="9525">
                      <a:noFill/>
                      <a:miter lim="800000"/>
                      <a:headEnd/>
                      <a:tailEnd/>
                    </a:ln>
                  </pic:spPr>
                </pic:pic>
              </a:graphicData>
            </a:graphic>
          </wp:inline>
        </w:drawing>
      </w:r>
      <w:r>
        <w:rPr>
          <w:sz w:val="22"/>
          <w:szCs w:val="22"/>
        </w:rPr>
        <w:t>……</w:t>
      </w:r>
    </w:p>
    <w:p w:rsidR="00FA609F" w:rsidRDefault="00FA609F" w:rsidP="00FA609F">
      <w:pPr>
        <w:jc w:val="both"/>
        <w:rPr>
          <w:sz w:val="22"/>
          <w:szCs w:val="22"/>
        </w:rPr>
      </w:pPr>
      <w:r>
        <w:rPr>
          <w:b/>
        </w:rPr>
        <w:t>Bereits im Januar 1971</w:t>
      </w:r>
      <w:r w:rsidRPr="00EF5D20">
        <w:rPr>
          <w:b/>
        </w:rPr>
        <w:t xml:space="preserve"> </w:t>
      </w:r>
      <w:r>
        <w:rPr>
          <w:b/>
        </w:rPr>
        <w:t xml:space="preserve">wurde ich </w:t>
      </w:r>
      <w:r w:rsidRPr="00EF5D20">
        <w:rPr>
          <w:b/>
        </w:rPr>
        <w:t>vom Gemeindevertreter Vrenegor aus Wulfen telefonisch angefragt, ob ich Interesse hätte, als Schulleiter die Gesamtschule Wulfen aufzubauen.</w:t>
      </w:r>
      <w:r w:rsidRPr="008B5E62">
        <w:rPr>
          <w:sz w:val="22"/>
          <w:szCs w:val="22"/>
        </w:rPr>
        <w:t xml:space="preserve"> Meinen Namen hätte er </w:t>
      </w:r>
      <w:r>
        <w:rPr>
          <w:sz w:val="22"/>
          <w:szCs w:val="22"/>
        </w:rPr>
        <w:t>vom Kuratorium Gemener Kongress, der in NRW die Ideen des Deutschen Bildungsrates auf Tagungen public machte.</w:t>
      </w:r>
      <w:r w:rsidRPr="008B5E62">
        <w:rPr>
          <w:sz w:val="22"/>
          <w:szCs w:val="22"/>
        </w:rPr>
        <w:t xml:space="preserve"> </w:t>
      </w:r>
      <w:r>
        <w:rPr>
          <w:sz w:val="22"/>
          <w:szCs w:val="22"/>
        </w:rPr>
        <w:t>Ich antworte am Telefon: „Grund</w:t>
      </w:r>
      <w:r w:rsidRPr="00AF46EA">
        <w:rPr>
          <w:sz w:val="22"/>
          <w:szCs w:val="22"/>
        </w:rPr>
        <w:t>sätzlich ja, aber …“ Anneli und ich stell</w:t>
      </w:r>
      <w:r>
        <w:rPr>
          <w:sz w:val="22"/>
          <w:szCs w:val="22"/>
        </w:rPr>
        <w:t>t</w:t>
      </w:r>
      <w:r w:rsidRPr="00AF46EA">
        <w:rPr>
          <w:sz w:val="22"/>
          <w:szCs w:val="22"/>
        </w:rPr>
        <w:t xml:space="preserve">en Bedingungen, als uns Herr </w:t>
      </w:r>
      <w:r w:rsidRPr="00AF46EA">
        <w:rPr>
          <w:sz w:val="22"/>
          <w:szCs w:val="22"/>
        </w:rPr>
        <w:lastRenderedPageBreak/>
        <w:t xml:space="preserve">Vrenegor kurze Zeit nach dem Telefonat in Urft besucht. Denn bei Übernahme der Stelle in Wulfen müssen wir mit einer sechsköpfigen Familie plus Oma Anni </w:t>
      </w:r>
      <w:r>
        <w:rPr>
          <w:sz w:val="22"/>
          <w:szCs w:val="22"/>
        </w:rPr>
        <w:t>umziehen</w:t>
      </w:r>
    </w:p>
    <w:p w:rsidR="00FA609F" w:rsidRPr="00C10D64" w:rsidRDefault="00FA609F" w:rsidP="00FA609F">
      <w:pPr>
        <w:jc w:val="both"/>
        <w:rPr>
          <w:sz w:val="22"/>
          <w:szCs w:val="22"/>
        </w:rPr>
      </w:pPr>
      <w:r>
        <w:rPr>
          <w:sz w:val="22"/>
          <w:szCs w:val="22"/>
        </w:rPr>
        <w:t>I</w:t>
      </w:r>
      <w:r w:rsidRPr="00AF46EA">
        <w:rPr>
          <w:sz w:val="22"/>
          <w:szCs w:val="22"/>
        </w:rPr>
        <w:t xml:space="preserve">m </w:t>
      </w:r>
      <w:r w:rsidRPr="007D7483">
        <w:rPr>
          <w:b/>
          <w:sz w:val="22"/>
          <w:szCs w:val="22"/>
        </w:rPr>
        <w:t>Oktober 1971</w:t>
      </w:r>
      <w:r w:rsidRPr="00AF46EA">
        <w:rPr>
          <w:sz w:val="22"/>
          <w:szCs w:val="22"/>
        </w:rPr>
        <w:t xml:space="preserve"> tagt</w:t>
      </w:r>
      <w:r>
        <w:rPr>
          <w:sz w:val="22"/>
          <w:szCs w:val="22"/>
        </w:rPr>
        <w:t>e</w:t>
      </w:r>
      <w:r w:rsidRPr="00AF46EA">
        <w:rPr>
          <w:sz w:val="22"/>
          <w:szCs w:val="22"/>
        </w:rPr>
        <w:t xml:space="preserve"> der </w:t>
      </w:r>
      <w:r w:rsidRPr="00D4675F">
        <w:rPr>
          <w:b/>
          <w:sz w:val="22"/>
          <w:szCs w:val="22"/>
        </w:rPr>
        <w:t>Planungsausschuss der Gesamtschule Wulfen</w:t>
      </w:r>
      <w:r w:rsidRPr="00AF46EA">
        <w:rPr>
          <w:sz w:val="22"/>
          <w:szCs w:val="22"/>
        </w:rPr>
        <w:t xml:space="preserve"> und wählt</w:t>
      </w:r>
      <w:r>
        <w:rPr>
          <w:sz w:val="22"/>
          <w:szCs w:val="22"/>
        </w:rPr>
        <w:t>e</w:t>
      </w:r>
      <w:r w:rsidRPr="00AF46EA">
        <w:rPr>
          <w:sz w:val="22"/>
          <w:szCs w:val="22"/>
        </w:rPr>
        <w:t xml:space="preserve"> </w:t>
      </w:r>
      <w:r>
        <w:rPr>
          <w:sz w:val="22"/>
          <w:szCs w:val="22"/>
        </w:rPr>
        <w:t xml:space="preserve">mich als Didaktischen Leiter und </w:t>
      </w:r>
      <w:r w:rsidRPr="00AF46EA">
        <w:rPr>
          <w:sz w:val="22"/>
          <w:szCs w:val="22"/>
        </w:rPr>
        <w:t xml:space="preserve">die ersten Lehrpersonen in den </w:t>
      </w:r>
      <w:r w:rsidRPr="007D7483">
        <w:rPr>
          <w:b/>
          <w:sz w:val="22"/>
          <w:szCs w:val="22"/>
        </w:rPr>
        <w:t>Didaktischen Ausschuss</w:t>
      </w:r>
      <w:r w:rsidRPr="00D4675F">
        <w:rPr>
          <w:b/>
          <w:sz w:val="22"/>
          <w:szCs w:val="22"/>
        </w:rPr>
        <w:t xml:space="preserve">. </w:t>
      </w:r>
      <w:r w:rsidRPr="00AF46EA">
        <w:rPr>
          <w:sz w:val="22"/>
          <w:szCs w:val="22"/>
        </w:rPr>
        <w:t xml:space="preserve">Am </w:t>
      </w:r>
      <w:r w:rsidRPr="007D7483">
        <w:rPr>
          <w:b/>
          <w:sz w:val="22"/>
          <w:szCs w:val="22"/>
        </w:rPr>
        <w:t>4.2.1972</w:t>
      </w:r>
      <w:r w:rsidRPr="00AF46EA">
        <w:rPr>
          <w:sz w:val="22"/>
          <w:szCs w:val="22"/>
        </w:rPr>
        <w:t xml:space="preserve"> verabschiedet der Planungsausschuss den </w:t>
      </w:r>
      <w:r w:rsidRPr="00BC6170">
        <w:rPr>
          <w:b/>
          <w:sz w:val="22"/>
          <w:szCs w:val="22"/>
        </w:rPr>
        <w:t>Strukturplan der GSW</w:t>
      </w:r>
      <w:r w:rsidRPr="00AF46EA">
        <w:rPr>
          <w:sz w:val="22"/>
          <w:szCs w:val="22"/>
        </w:rPr>
        <w:t>. Ich stell</w:t>
      </w:r>
      <w:r>
        <w:rPr>
          <w:sz w:val="22"/>
          <w:szCs w:val="22"/>
        </w:rPr>
        <w:t>t</w:t>
      </w:r>
      <w:r w:rsidRPr="00AF46EA">
        <w:rPr>
          <w:sz w:val="22"/>
          <w:szCs w:val="22"/>
        </w:rPr>
        <w:t xml:space="preserve">e mich auf dieser Sitzung vor und werde </w:t>
      </w:r>
      <w:r>
        <w:rPr>
          <w:sz w:val="22"/>
          <w:szCs w:val="22"/>
        </w:rPr>
        <w:t xml:space="preserve">als </w:t>
      </w:r>
      <w:r w:rsidRPr="00AF46EA">
        <w:rPr>
          <w:sz w:val="22"/>
          <w:szCs w:val="22"/>
        </w:rPr>
        <w:t xml:space="preserve">zukünftiger Schulleiter dem Gemeinderat Wulfen vorgeschlagen. </w:t>
      </w:r>
      <w:r>
        <w:rPr>
          <w:sz w:val="22"/>
          <w:szCs w:val="22"/>
        </w:rPr>
        <w:t xml:space="preserve">Hier </w:t>
      </w:r>
      <w:r w:rsidRPr="00AF46EA">
        <w:rPr>
          <w:sz w:val="22"/>
          <w:szCs w:val="22"/>
        </w:rPr>
        <w:t>stell</w:t>
      </w:r>
      <w:r>
        <w:rPr>
          <w:sz w:val="22"/>
          <w:szCs w:val="22"/>
        </w:rPr>
        <w:t>t</w:t>
      </w:r>
      <w:r w:rsidRPr="00AF46EA">
        <w:rPr>
          <w:sz w:val="22"/>
          <w:szCs w:val="22"/>
        </w:rPr>
        <w:t xml:space="preserve">e ich mich am </w:t>
      </w:r>
      <w:r w:rsidRPr="007D7483">
        <w:rPr>
          <w:b/>
          <w:sz w:val="22"/>
          <w:szCs w:val="22"/>
        </w:rPr>
        <w:t>28.2.72</w:t>
      </w:r>
      <w:r w:rsidRPr="00AF46EA">
        <w:rPr>
          <w:sz w:val="22"/>
          <w:szCs w:val="22"/>
        </w:rPr>
        <w:t xml:space="preserve"> erneut vor und w</w:t>
      </w:r>
      <w:r>
        <w:rPr>
          <w:sz w:val="22"/>
          <w:szCs w:val="22"/>
        </w:rPr>
        <w:t>u</w:t>
      </w:r>
      <w:r w:rsidRPr="00AF46EA">
        <w:rPr>
          <w:sz w:val="22"/>
          <w:szCs w:val="22"/>
        </w:rPr>
        <w:t xml:space="preserve">rde gewählt. </w:t>
      </w:r>
      <w:r w:rsidRPr="00C10D64">
        <w:rPr>
          <w:sz w:val="22"/>
          <w:szCs w:val="22"/>
        </w:rPr>
        <w:t xml:space="preserve">Und dann geht es Schlag auf Schlag. Neben meiner Unterrichtstätigkeit in Schleiden und meinen überregionalen Tätigkeiten in SMV sowie als Wanderprediger in Mathematik  (Fortbildung) beginnt nun auch meine Arbeit in Wulfen. </w:t>
      </w:r>
    </w:p>
    <w:p w:rsidR="00FA609F" w:rsidRDefault="00FA609F" w:rsidP="00FA609F">
      <w:pPr>
        <w:jc w:val="both"/>
        <w:rPr>
          <w:sz w:val="22"/>
          <w:szCs w:val="22"/>
        </w:rPr>
      </w:pPr>
      <w:r>
        <w:rPr>
          <w:sz w:val="22"/>
          <w:szCs w:val="22"/>
        </w:rPr>
        <w:t xml:space="preserve">Auch die </w:t>
      </w:r>
      <w:r w:rsidRPr="00C27367">
        <w:rPr>
          <w:b/>
          <w:sz w:val="22"/>
          <w:szCs w:val="22"/>
        </w:rPr>
        <w:t>Raumplanungsgruppe der GSW</w:t>
      </w:r>
      <w:r>
        <w:rPr>
          <w:b/>
          <w:sz w:val="22"/>
          <w:szCs w:val="22"/>
        </w:rPr>
        <w:t xml:space="preserve"> tagte bereits ab ab Ende 1971 regelmäßig</w:t>
      </w:r>
      <w:r w:rsidRPr="00C27367">
        <w:rPr>
          <w:b/>
          <w:sz w:val="22"/>
          <w:szCs w:val="22"/>
        </w:rPr>
        <w:t>.</w:t>
      </w:r>
      <w:r>
        <w:rPr>
          <w:sz w:val="22"/>
          <w:szCs w:val="22"/>
        </w:rPr>
        <w:t xml:space="preserve"> Ich fuhr nach dem Unterricht in Schleiden regelmäßig nach Wulfen zu diesen Sitzungen. In  dieser Gruppe wurde die Größe und Anzahl der Räume der GSW sowie die Struktur des Gebäudes geplant. Als Idee wurde das </w:t>
      </w:r>
      <w:r w:rsidRPr="00C10D64">
        <w:rPr>
          <w:b/>
          <w:sz w:val="22"/>
          <w:szCs w:val="22"/>
        </w:rPr>
        <w:t>housing system</w:t>
      </w:r>
      <w:r>
        <w:rPr>
          <w:sz w:val="22"/>
          <w:szCs w:val="22"/>
        </w:rPr>
        <w:t xml:space="preserve"> diskutiert; also: </w:t>
      </w:r>
      <w:r w:rsidRPr="00C10D64">
        <w:rPr>
          <w:b/>
          <w:sz w:val="22"/>
          <w:szCs w:val="22"/>
        </w:rPr>
        <w:t>kleine Schulen in einem großen Gebäude</w:t>
      </w:r>
      <w:r>
        <w:rPr>
          <w:sz w:val="22"/>
          <w:szCs w:val="22"/>
        </w:rPr>
        <w:t xml:space="preserve"> zu realsieren.</w:t>
      </w:r>
    </w:p>
    <w:p w:rsidR="00FA609F" w:rsidRDefault="00FA609F" w:rsidP="00FA609F">
      <w:pPr>
        <w:jc w:val="both"/>
        <w:rPr>
          <w:sz w:val="22"/>
          <w:szCs w:val="22"/>
        </w:rPr>
      </w:pPr>
      <w:r w:rsidRPr="00AF46EA">
        <w:rPr>
          <w:sz w:val="22"/>
          <w:szCs w:val="22"/>
        </w:rPr>
        <w:t>Dass ich in Wulfen zum Schulleiter gewählt wurde und im Schuljahr 72/73 vom Unterricht freigestellt werde, teile ich natürlich auch der Stadt Schleiden mit. Der Stadtdirektor schickt mir höchstpersönlich einen sehr netten Dankesbrief und würdigt meine Arbeit am Gymnasium in Schleiden.</w:t>
      </w:r>
      <w:r>
        <w:rPr>
          <w:sz w:val="22"/>
          <w:szCs w:val="22"/>
        </w:rPr>
        <w:t xml:space="preserve"> </w:t>
      </w:r>
    </w:p>
    <w:p w:rsidR="00FA609F" w:rsidRPr="00D4675F" w:rsidRDefault="00FA609F" w:rsidP="00FA609F">
      <w:pPr>
        <w:jc w:val="both"/>
        <w:rPr>
          <w:b/>
          <w:sz w:val="28"/>
          <w:szCs w:val="28"/>
        </w:rPr>
      </w:pPr>
      <w:r w:rsidRPr="00D4675F">
        <w:rPr>
          <w:b/>
          <w:sz w:val="28"/>
          <w:szCs w:val="28"/>
        </w:rPr>
        <w:t xml:space="preserve">Didaktischer Leiter </w:t>
      </w:r>
    </w:p>
    <w:p w:rsidR="00FA609F" w:rsidRPr="00550CEA" w:rsidRDefault="00FA609F" w:rsidP="00FA609F">
      <w:pPr>
        <w:jc w:val="both"/>
        <w:rPr>
          <w:sz w:val="22"/>
          <w:szCs w:val="22"/>
        </w:rPr>
      </w:pPr>
      <w:r w:rsidRPr="00550CEA">
        <w:rPr>
          <w:sz w:val="22"/>
          <w:szCs w:val="22"/>
        </w:rPr>
        <w:t xml:space="preserve">Zum </w:t>
      </w:r>
      <w:r w:rsidRPr="007A19EE">
        <w:rPr>
          <w:b/>
          <w:sz w:val="22"/>
          <w:szCs w:val="22"/>
        </w:rPr>
        <w:t>1.8.72</w:t>
      </w:r>
      <w:r w:rsidRPr="00550CEA">
        <w:rPr>
          <w:sz w:val="22"/>
          <w:szCs w:val="22"/>
        </w:rPr>
        <w:t xml:space="preserve"> werde ich zum Aufbau der Gesamtschule nach Wulfen abgeordnet und vom Unterricht ganz frei gestellt</w:t>
      </w:r>
      <w:r>
        <w:rPr>
          <w:sz w:val="22"/>
          <w:szCs w:val="22"/>
        </w:rPr>
        <w:t xml:space="preserve">. </w:t>
      </w:r>
      <w:r w:rsidRPr="00550CEA">
        <w:rPr>
          <w:sz w:val="22"/>
          <w:szCs w:val="22"/>
        </w:rPr>
        <w:t xml:space="preserve">Ich arbeite in der Dimker Allee 31 in Wulfen-Barkenberg. Hier hat die Gemeinde zwei Räume für die Gesamtschule im Entstehen angemietet. Eine Sekretärin habe ich auch. Es ist Frau Elisabeth Nolte. Sie schreibt die Einladungen zu den Sitzungen des Didaktischen Ausschusses und zu den Sitzungen aller fachlichen Untergruppen sowie alle Arbeits- und Diskussionspapiere und auch die mit und mit entstehenden Lehrpläne </w:t>
      </w:r>
      <w:r>
        <w:rPr>
          <w:sz w:val="22"/>
          <w:szCs w:val="22"/>
        </w:rPr>
        <w:t xml:space="preserve">sowie die </w:t>
      </w:r>
      <w:r w:rsidRPr="00550CEA">
        <w:rPr>
          <w:sz w:val="22"/>
          <w:szCs w:val="22"/>
        </w:rPr>
        <w:t xml:space="preserve">Unterrichtsentwürfe und -materialien. </w:t>
      </w:r>
      <w:r w:rsidRPr="007A19EE">
        <w:rPr>
          <w:sz w:val="22"/>
          <w:szCs w:val="22"/>
        </w:rPr>
        <w:t xml:space="preserve">Der Didaktische Ausschuss trifft sich </w:t>
      </w:r>
      <w:r>
        <w:rPr>
          <w:sz w:val="22"/>
          <w:szCs w:val="22"/>
        </w:rPr>
        <w:t xml:space="preserve">nun </w:t>
      </w:r>
      <w:r w:rsidRPr="007A19EE">
        <w:rPr>
          <w:sz w:val="22"/>
          <w:szCs w:val="22"/>
        </w:rPr>
        <w:t xml:space="preserve">unter meiner Leitung zu Beginn </w:t>
      </w:r>
      <w:r w:rsidRPr="007A19EE">
        <w:rPr>
          <w:b/>
          <w:sz w:val="22"/>
          <w:szCs w:val="22"/>
        </w:rPr>
        <w:t>Schuljahres 72/73</w:t>
      </w:r>
      <w:r w:rsidRPr="007A19EE">
        <w:rPr>
          <w:sz w:val="22"/>
          <w:szCs w:val="22"/>
        </w:rPr>
        <w:t xml:space="preserve"> im Informationszentrum der Neuen Stadt Wulfen. Er diskutiert pädagogisch und organisatorisch Grundsätzliches. Alle Fachgruppen treffen sich im Schuljahr 72/73 regelmäßig in der Dimker Allee 31</w:t>
      </w:r>
      <w:r>
        <w:rPr>
          <w:sz w:val="22"/>
          <w:szCs w:val="22"/>
        </w:rPr>
        <w:t xml:space="preserve"> und i</w:t>
      </w:r>
      <w:r w:rsidRPr="007A19EE">
        <w:rPr>
          <w:sz w:val="22"/>
          <w:szCs w:val="22"/>
        </w:rPr>
        <w:t>n allen didaktischen Untergruppen, insbesondere auch in der so genannten Ganztags-Gruppe, wirken – schon lange vor dem Schulmitwirkungsgesetz - auch Eltern-vertreter aktiv mit.</w:t>
      </w:r>
    </w:p>
    <w:p w:rsidR="00FA609F" w:rsidRPr="00550CEA" w:rsidRDefault="00FA609F" w:rsidP="00FA609F">
      <w:pPr>
        <w:ind w:left="709"/>
        <w:jc w:val="center"/>
        <w:rPr>
          <w:sz w:val="22"/>
          <w:szCs w:val="22"/>
        </w:rPr>
      </w:pPr>
      <w:r>
        <w:rPr>
          <w:noProof/>
          <w:sz w:val="22"/>
          <w:szCs w:val="22"/>
        </w:rPr>
        <w:drawing>
          <wp:inline distT="0" distB="0" distL="0" distR="0">
            <wp:extent cx="2486055" cy="2774775"/>
            <wp:effectExtent l="19050" t="0" r="9495" b="0"/>
            <wp:docPr id="24" name="Bild 1" descr="D:\Daten\Privates\Kap10 GSW und Familie\Kap10_002_ Did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Privates\Kap10 GSW und Familie\Kap10_002_ Didakt.jpg"/>
                    <pic:cNvPicPr>
                      <a:picLocks noChangeAspect="1" noChangeArrowheads="1"/>
                    </pic:cNvPicPr>
                  </pic:nvPicPr>
                  <pic:blipFill>
                    <a:blip r:embed="rId9" cstate="print"/>
                    <a:srcRect/>
                    <a:stretch>
                      <a:fillRect/>
                    </a:stretch>
                  </pic:blipFill>
                  <pic:spPr bwMode="auto">
                    <a:xfrm>
                      <a:off x="0" y="0"/>
                      <a:ext cx="2487114" cy="2775957"/>
                    </a:xfrm>
                    <a:prstGeom prst="rect">
                      <a:avLst/>
                    </a:prstGeom>
                    <a:noFill/>
                    <a:ln w="9525">
                      <a:noFill/>
                      <a:miter lim="800000"/>
                      <a:headEnd/>
                      <a:tailEnd/>
                    </a:ln>
                  </pic:spPr>
                </pic:pic>
              </a:graphicData>
            </a:graphic>
          </wp:inline>
        </w:drawing>
      </w:r>
    </w:p>
    <w:p w:rsidR="00BE20AB" w:rsidRDefault="00FA609F" w:rsidP="00FA609F">
      <w:pPr>
        <w:ind w:left="709"/>
        <w:jc w:val="center"/>
        <w:rPr>
          <w:sz w:val="20"/>
          <w:szCs w:val="20"/>
        </w:rPr>
      </w:pPr>
      <w:r>
        <w:rPr>
          <w:noProof/>
          <w:sz w:val="22"/>
          <w:szCs w:val="22"/>
        </w:rPr>
        <w:lastRenderedPageBreak/>
        <w:drawing>
          <wp:inline distT="0" distB="0" distL="0" distR="0">
            <wp:extent cx="5294030" cy="2108200"/>
            <wp:effectExtent l="19050" t="0" r="1870" b="0"/>
            <wp:docPr id="23" name="Bild 1" descr="D:\Biografische Erinnerungen\Kap10 GSW und Familie\Kap10_004_Fach-Ausschuss Naturwissenschaf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ografische Erinnerungen\Kap10 GSW und Familie\Kap10_004_Fach-Ausschuss Naturwissenschaften.jpg"/>
                    <pic:cNvPicPr>
                      <a:picLocks noChangeAspect="1" noChangeArrowheads="1"/>
                    </pic:cNvPicPr>
                  </pic:nvPicPr>
                  <pic:blipFill>
                    <a:blip r:embed="rId10" cstate="print"/>
                    <a:srcRect/>
                    <a:stretch>
                      <a:fillRect/>
                    </a:stretch>
                  </pic:blipFill>
                  <pic:spPr bwMode="auto">
                    <a:xfrm>
                      <a:off x="0" y="0"/>
                      <a:ext cx="5300115" cy="2110623"/>
                    </a:xfrm>
                    <a:prstGeom prst="rect">
                      <a:avLst/>
                    </a:prstGeom>
                    <a:noFill/>
                    <a:ln w="9525">
                      <a:noFill/>
                      <a:miter lim="800000"/>
                      <a:headEnd/>
                      <a:tailEnd/>
                    </a:ln>
                  </pic:spPr>
                </pic:pic>
              </a:graphicData>
            </a:graphic>
          </wp:inline>
        </w:drawing>
      </w:r>
    </w:p>
    <w:p w:rsidR="00FA609F" w:rsidRPr="00BE20AB" w:rsidRDefault="00FA609F" w:rsidP="00FA609F">
      <w:pPr>
        <w:ind w:left="709"/>
        <w:jc w:val="center"/>
        <w:rPr>
          <w:sz w:val="20"/>
          <w:szCs w:val="20"/>
        </w:rPr>
      </w:pPr>
      <w:r w:rsidRPr="00BE20AB">
        <w:rPr>
          <w:sz w:val="20"/>
          <w:szCs w:val="20"/>
        </w:rPr>
        <w:t>Fachgruppe Naturwissenschaften: Auf dem Bild sind von links nach rechts zu sehen:NN, Hagedorn, van Lück, Sternemann, Nitschke und Heinzmann.</w:t>
      </w:r>
    </w:p>
    <w:p w:rsidR="00FA609F" w:rsidRPr="00550CEA" w:rsidRDefault="00FA609F" w:rsidP="00FA609F">
      <w:pPr>
        <w:jc w:val="both"/>
        <w:rPr>
          <w:sz w:val="22"/>
          <w:szCs w:val="22"/>
        </w:rPr>
      </w:pPr>
      <w:r w:rsidRPr="00550CEA">
        <w:rPr>
          <w:sz w:val="22"/>
          <w:szCs w:val="22"/>
        </w:rPr>
        <w:t xml:space="preserve">Natürlich wollen auch die zukünftigen Eltern umfassend informiert werden. Daher halte ich </w:t>
      </w:r>
      <w:r w:rsidRPr="007A19EE">
        <w:rPr>
          <w:b/>
          <w:sz w:val="22"/>
          <w:szCs w:val="22"/>
        </w:rPr>
        <w:t>ab Ende 1972</w:t>
      </w:r>
      <w:r w:rsidRPr="00550CEA">
        <w:rPr>
          <w:sz w:val="22"/>
          <w:szCs w:val="22"/>
        </w:rPr>
        <w:t xml:space="preserve"> in Wulfen und Umgebung ganz viele </w:t>
      </w:r>
      <w:r w:rsidRPr="007A19EE">
        <w:rPr>
          <w:b/>
          <w:sz w:val="22"/>
          <w:szCs w:val="22"/>
        </w:rPr>
        <w:t>Abendvorträge über die Gesamtschule</w:t>
      </w:r>
      <w:r w:rsidRPr="00550CEA">
        <w:rPr>
          <w:sz w:val="22"/>
          <w:szCs w:val="22"/>
        </w:rPr>
        <w:t xml:space="preserve"> Wulfen, in der es kein Sitzenbleiben mehr gibt und in der alle Kinder, die begabten wie die noch nicht so begabten, gefördert werden sollen.</w:t>
      </w:r>
      <w:r>
        <w:rPr>
          <w:sz w:val="22"/>
          <w:szCs w:val="22"/>
        </w:rPr>
        <w:t xml:space="preserve"> </w:t>
      </w:r>
      <w:r w:rsidRPr="00550CEA">
        <w:rPr>
          <w:sz w:val="22"/>
          <w:szCs w:val="22"/>
        </w:rPr>
        <w:t xml:space="preserve">Ich erläutere </w:t>
      </w:r>
      <w:r>
        <w:rPr>
          <w:sz w:val="22"/>
          <w:szCs w:val="22"/>
        </w:rPr>
        <w:t xml:space="preserve">auf diesen Vortragsveranstaltungen </w:t>
      </w:r>
      <w:r w:rsidRPr="00550CEA">
        <w:rPr>
          <w:sz w:val="22"/>
          <w:szCs w:val="22"/>
        </w:rPr>
        <w:t xml:space="preserve">die Differenzierungsarten, die möglichen Abschlüsse der Schule, die Angebote im Ganztagsbereich, die Mitwirkung von Eltern und Kindern sowie die fachlichen und überfachlichen Angebote der Schule. </w:t>
      </w:r>
    </w:p>
    <w:p w:rsidR="00FA609F" w:rsidRPr="00661677" w:rsidRDefault="00FA609F" w:rsidP="00FA609F">
      <w:pPr>
        <w:jc w:val="both"/>
        <w:rPr>
          <w:b/>
          <w:sz w:val="28"/>
          <w:szCs w:val="28"/>
        </w:rPr>
      </w:pPr>
      <w:r w:rsidRPr="00661677">
        <w:rPr>
          <w:b/>
          <w:sz w:val="28"/>
          <w:szCs w:val="28"/>
        </w:rPr>
        <w:t>Aufnahme des Pilotjahrgangs</w:t>
      </w:r>
    </w:p>
    <w:p w:rsidR="00FA609F" w:rsidRDefault="00FA609F" w:rsidP="00FA609F">
      <w:pPr>
        <w:jc w:val="both"/>
        <w:rPr>
          <w:i/>
          <w:sz w:val="22"/>
          <w:szCs w:val="22"/>
        </w:rPr>
      </w:pPr>
      <w:r w:rsidRPr="00550CEA">
        <w:rPr>
          <w:sz w:val="22"/>
          <w:szCs w:val="22"/>
        </w:rPr>
        <w:t xml:space="preserve">Im </w:t>
      </w:r>
      <w:r w:rsidRPr="00B438ED">
        <w:rPr>
          <w:b/>
          <w:sz w:val="22"/>
          <w:szCs w:val="22"/>
        </w:rPr>
        <w:t>Februar 1973</w:t>
      </w:r>
      <w:r w:rsidRPr="00550CEA">
        <w:rPr>
          <w:sz w:val="22"/>
          <w:szCs w:val="22"/>
        </w:rPr>
        <w:t xml:space="preserve"> erfolgen die Anmeldungen für die 6 Klassen, mit denen die Gesamt</w:t>
      </w:r>
      <w:r>
        <w:rPr>
          <w:sz w:val="22"/>
          <w:szCs w:val="22"/>
        </w:rPr>
        <w:t>s</w:t>
      </w:r>
      <w:r w:rsidRPr="00550CEA">
        <w:rPr>
          <w:sz w:val="22"/>
          <w:szCs w:val="22"/>
        </w:rPr>
        <w:t xml:space="preserve">chule </w:t>
      </w:r>
      <w:r w:rsidRPr="00B438ED">
        <w:rPr>
          <w:b/>
          <w:sz w:val="22"/>
          <w:szCs w:val="22"/>
        </w:rPr>
        <w:t>am 1.8.73 im Gebäude der Grünen Schule starten will</w:t>
      </w:r>
      <w:r w:rsidRPr="00550CEA">
        <w:rPr>
          <w:sz w:val="22"/>
          <w:szCs w:val="22"/>
        </w:rPr>
        <w:t xml:space="preserve">. Die Anmeldezahl ist größer als die Aufnahmekapazität von 6 x 28 = 168. </w:t>
      </w:r>
      <w:r>
        <w:rPr>
          <w:sz w:val="22"/>
          <w:szCs w:val="22"/>
        </w:rPr>
        <w:t>Denn i</w:t>
      </w:r>
      <w:r w:rsidRPr="00550CEA">
        <w:rPr>
          <w:sz w:val="22"/>
          <w:szCs w:val="22"/>
        </w:rPr>
        <w:t xml:space="preserve">n in allen sechs Klassen </w:t>
      </w:r>
      <w:r>
        <w:rPr>
          <w:sz w:val="22"/>
          <w:szCs w:val="22"/>
        </w:rPr>
        <w:t xml:space="preserve">müssen </w:t>
      </w:r>
      <w:r w:rsidRPr="00550CEA">
        <w:rPr>
          <w:sz w:val="22"/>
          <w:szCs w:val="22"/>
        </w:rPr>
        <w:t>wir Plätze frei</w:t>
      </w:r>
      <w:r>
        <w:rPr>
          <w:sz w:val="22"/>
          <w:szCs w:val="22"/>
        </w:rPr>
        <w:t>halten</w:t>
      </w:r>
      <w:r w:rsidRPr="00550CEA">
        <w:rPr>
          <w:sz w:val="22"/>
          <w:szCs w:val="22"/>
        </w:rPr>
        <w:t xml:space="preserve">, weil </w:t>
      </w:r>
      <w:r>
        <w:rPr>
          <w:sz w:val="22"/>
          <w:szCs w:val="22"/>
        </w:rPr>
        <w:t>die Gesamtschule f</w:t>
      </w:r>
      <w:r w:rsidRPr="00550CEA">
        <w:rPr>
          <w:sz w:val="22"/>
          <w:szCs w:val="22"/>
        </w:rPr>
        <w:t xml:space="preserve">ür die Wulfener Hauptschüler zu dieser Zeit </w:t>
      </w:r>
      <w:r>
        <w:rPr>
          <w:sz w:val="22"/>
          <w:szCs w:val="22"/>
        </w:rPr>
        <w:t xml:space="preserve">noch </w:t>
      </w:r>
      <w:r w:rsidRPr="00550CEA">
        <w:rPr>
          <w:sz w:val="22"/>
          <w:szCs w:val="22"/>
        </w:rPr>
        <w:t>die Pflichtschule</w:t>
      </w:r>
      <w:r>
        <w:rPr>
          <w:sz w:val="22"/>
          <w:szCs w:val="22"/>
        </w:rPr>
        <w:t xml:space="preserve"> ist</w:t>
      </w:r>
      <w:r w:rsidRPr="00550CEA">
        <w:rPr>
          <w:sz w:val="22"/>
          <w:szCs w:val="22"/>
        </w:rPr>
        <w:t xml:space="preserve">. </w:t>
      </w:r>
      <w:r>
        <w:rPr>
          <w:sz w:val="22"/>
          <w:szCs w:val="22"/>
        </w:rPr>
        <w:t>N</w:t>
      </w:r>
      <w:r w:rsidRPr="00550CEA">
        <w:rPr>
          <w:sz w:val="22"/>
          <w:szCs w:val="22"/>
        </w:rPr>
        <w:t xml:space="preserve">ach dem Anmeldeverfahren </w:t>
      </w:r>
      <w:r>
        <w:rPr>
          <w:sz w:val="22"/>
          <w:szCs w:val="22"/>
        </w:rPr>
        <w:t xml:space="preserve">müssen wir also </w:t>
      </w:r>
      <w:r w:rsidRPr="00550CEA">
        <w:rPr>
          <w:sz w:val="22"/>
          <w:szCs w:val="22"/>
        </w:rPr>
        <w:t>auch Kinder ablehnen. Und das trifft insbesondere Kinder, die nicht in Wulfen wohnen.</w:t>
      </w:r>
      <w:r w:rsidRPr="00550CEA">
        <w:rPr>
          <w:i/>
          <w:sz w:val="22"/>
          <w:szCs w:val="22"/>
        </w:rPr>
        <w:t xml:space="preserve"> </w:t>
      </w:r>
    </w:p>
    <w:p w:rsidR="00FA609F" w:rsidRPr="00661677" w:rsidRDefault="00FA609F" w:rsidP="00FA609F">
      <w:pPr>
        <w:jc w:val="both"/>
        <w:rPr>
          <w:b/>
          <w:sz w:val="28"/>
          <w:szCs w:val="28"/>
        </w:rPr>
      </w:pPr>
      <w:r w:rsidRPr="00661677">
        <w:rPr>
          <w:b/>
          <w:sz w:val="28"/>
          <w:szCs w:val="28"/>
        </w:rPr>
        <w:t xml:space="preserve">Exkurse zur Lehrplanarbeit </w:t>
      </w:r>
    </w:p>
    <w:p w:rsidR="00FA609F" w:rsidRDefault="00FA609F" w:rsidP="00FA609F">
      <w:pPr>
        <w:pStyle w:val="Textkrper-Zeileneinzug"/>
        <w:ind w:left="0"/>
        <w:jc w:val="both"/>
        <w:rPr>
          <w:rFonts w:ascii="Arial" w:hAnsi="Arial" w:cs="Arial"/>
          <w:b/>
          <w:sz w:val="22"/>
          <w:szCs w:val="22"/>
        </w:rPr>
      </w:pPr>
      <w:r w:rsidRPr="00550CEA">
        <w:rPr>
          <w:rFonts w:ascii="Arial" w:hAnsi="Arial" w:cs="Arial"/>
          <w:sz w:val="22"/>
          <w:szCs w:val="22"/>
        </w:rPr>
        <w:t xml:space="preserve">Alle Gesamtschulen in Nordrhein-Westfalen – es sind bereits 11 in Betrieb, Wulfen ist die 12te – </w:t>
      </w:r>
      <w:r w:rsidRPr="00B438ED">
        <w:rPr>
          <w:rFonts w:ascii="Arial" w:hAnsi="Arial" w:cs="Arial"/>
          <w:b/>
          <w:sz w:val="22"/>
          <w:szCs w:val="22"/>
        </w:rPr>
        <w:t>haben die „Freiheit“,</w:t>
      </w:r>
      <w:r w:rsidRPr="00550CEA">
        <w:rPr>
          <w:rFonts w:ascii="Arial" w:hAnsi="Arial" w:cs="Arial"/>
          <w:sz w:val="22"/>
          <w:szCs w:val="22"/>
        </w:rPr>
        <w:t xml:space="preserve"> </w:t>
      </w:r>
      <w:r w:rsidRPr="00BC6170">
        <w:rPr>
          <w:rFonts w:ascii="Arial" w:hAnsi="Arial" w:cs="Arial"/>
          <w:b/>
          <w:sz w:val="22"/>
          <w:szCs w:val="22"/>
        </w:rPr>
        <w:t>eigene Lehrpläne</w:t>
      </w:r>
      <w:r w:rsidRPr="00550CEA">
        <w:rPr>
          <w:rFonts w:ascii="Arial" w:hAnsi="Arial" w:cs="Arial"/>
          <w:sz w:val="22"/>
          <w:szCs w:val="22"/>
        </w:rPr>
        <w:t xml:space="preserve"> (Curricula)</w:t>
      </w:r>
      <w:r>
        <w:rPr>
          <w:rFonts w:ascii="Arial" w:hAnsi="Arial" w:cs="Arial"/>
          <w:sz w:val="22"/>
          <w:szCs w:val="22"/>
        </w:rPr>
        <w:t xml:space="preserve"> und </w:t>
      </w:r>
      <w:r w:rsidRPr="00BC6170">
        <w:rPr>
          <w:rFonts w:ascii="Arial" w:hAnsi="Arial" w:cs="Arial"/>
          <w:b/>
          <w:sz w:val="22"/>
          <w:szCs w:val="22"/>
        </w:rPr>
        <w:t>eigene Fächer</w:t>
      </w:r>
      <w:r w:rsidRPr="00550CEA">
        <w:rPr>
          <w:rFonts w:ascii="Arial" w:hAnsi="Arial" w:cs="Arial"/>
          <w:sz w:val="22"/>
          <w:szCs w:val="22"/>
        </w:rPr>
        <w:t xml:space="preserve"> sowie die </w:t>
      </w:r>
      <w:r w:rsidRPr="00BC6170">
        <w:rPr>
          <w:rFonts w:ascii="Arial" w:hAnsi="Arial" w:cs="Arial"/>
          <w:b/>
          <w:sz w:val="22"/>
          <w:szCs w:val="22"/>
        </w:rPr>
        <w:t>Angebote des Ganztags</w:t>
      </w:r>
      <w:r w:rsidRPr="00550CEA">
        <w:rPr>
          <w:rFonts w:ascii="Arial" w:hAnsi="Arial" w:cs="Arial"/>
          <w:sz w:val="22"/>
          <w:szCs w:val="22"/>
        </w:rPr>
        <w:t xml:space="preserve"> zu entwickeln. Bei unserer Lehrplanarbeit nehmen wir zwar die Lehrpläne von Haupt- und Realschule sowie die des Gymnasiums zur Kenntnis, können sie aber nicht eins zu eins für unsere heterogenen Lerngruppen übernehmen. Also muss ein anderes Konzept her: </w:t>
      </w:r>
      <w:r w:rsidRPr="00BC6170">
        <w:rPr>
          <w:rFonts w:ascii="Arial" w:hAnsi="Arial" w:cs="Arial"/>
          <w:b/>
          <w:sz w:val="22"/>
          <w:szCs w:val="22"/>
        </w:rPr>
        <w:t>Wir formulieren in allen Fächern grundlegende und weiterführende Lernziele</w:t>
      </w:r>
      <w:r>
        <w:rPr>
          <w:rFonts w:ascii="Arial" w:hAnsi="Arial" w:cs="Arial"/>
          <w:b/>
          <w:sz w:val="22"/>
          <w:szCs w:val="22"/>
        </w:rPr>
        <w:t xml:space="preserve"> und</w:t>
      </w:r>
      <w:r w:rsidRPr="00BC6170">
        <w:rPr>
          <w:rFonts w:ascii="Arial" w:hAnsi="Arial" w:cs="Arial"/>
          <w:b/>
          <w:sz w:val="22"/>
          <w:szCs w:val="22"/>
        </w:rPr>
        <w:t xml:space="preserve"> entwickeln dazu passende Unterrichtsentwürfe. </w:t>
      </w:r>
      <w:r>
        <w:rPr>
          <w:rFonts w:ascii="Arial" w:hAnsi="Arial" w:cs="Arial"/>
          <w:b/>
          <w:sz w:val="22"/>
          <w:szCs w:val="22"/>
        </w:rPr>
        <w:t>Z</w:t>
      </w:r>
      <w:r w:rsidRPr="00BC6170">
        <w:rPr>
          <w:rFonts w:ascii="Arial" w:hAnsi="Arial" w:cs="Arial"/>
          <w:b/>
          <w:sz w:val="22"/>
          <w:szCs w:val="22"/>
        </w:rPr>
        <w:t>u den Unterrichtsentwürfen entwickeln wir passende Medien und für die Kinder Arbeits</w:t>
      </w:r>
      <w:r>
        <w:rPr>
          <w:rFonts w:ascii="Arial" w:hAnsi="Arial" w:cs="Arial"/>
          <w:b/>
          <w:sz w:val="22"/>
          <w:szCs w:val="22"/>
        </w:rPr>
        <w:t>-</w:t>
      </w:r>
      <w:r w:rsidRPr="00BC6170">
        <w:rPr>
          <w:rFonts w:ascii="Arial" w:hAnsi="Arial" w:cs="Arial"/>
          <w:b/>
          <w:sz w:val="22"/>
          <w:szCs w:val="22"/>
        </w:rPr>
        <w:t>bögen sowie kleine Lernprogramme für die Differenzierungsphase.</w:t>
      </w:r>
      <w:r w:rsidRPr="00550CEA">
        <w:rPr>
          <w:rFonts w:ascii="Arial" w:hAnsi="Arial" w:cs="Arial"/>
          <w:sz w:val="22"/>
          <w:szCs w:val="22"/>
        </w:rPr>
        <w:t xml:space="preserve"> Mit wiederum dazu passend</w:t>
      </w:r>
      <w:r>
        <w:rPr>
          <w:rFonts w:ascii="Arial" w:hAnsi="Arial" w:cs="Arial"/>
          <w:sz w:val="22"/>
          <w:szCs w:val="22"/>
        </w:rPr>
        <w:t xml:space="preserve">en Zwischentest und Haupttests </w:t>
      </w:r>
      <w:r w:rsidRPr="00550CEA">
        <w:rPr>
          <w:rFonts w:ascii="Arial" w:hAnsi="Arial" w:cs="Arial"/>
          <w:sz w:val="22"/>
          <w:szCs w:val="22"/>
        </w:rPr>
        <w:t>überprüfen wir, welche Lernziele erreicht worden sind</w:t>
      </w:r>
      <w:r>
        <w:rPr>
          <w:rFonts w:ascii="Arial" w:hAnsi="Arial" w:cs="Arial"/>
          <w:sz w:val="22"/>
          <w:szCs w:val="22"/>
        </w:rPr>
        <w:t xml:space="preserve">. </w:t>
      </w:r>
      <w:r w:rsidRPr="00550CEA">
        <w:rPr>
          <w:rFonts w:ascii="Arial" w:hAnsi="Arial" w:cs="Arial"/>
          <w:sz w:val="22"/>
          <w:szCs w:val="22"/>
        </w:rPr>
        <w:t xml:space="preserve">Ganz wesentlich ist, dass in allen Entwürfen die Binnendifferenzierung geplant und ausgearbeitet wird. Wir entwickeln also teacher proof Materialien. Was das ist, erkläre ich meinen neuen Kolleginnen und Kollegen auf der Grundlage meiner unterrichtlichen Erfahrungen in Schleiden. Ich diskutiere diese Form der Lehrplanentwicklung auch mit allen Fachgruppen. Sie akzeptieren dieses Grundkonzept und begeben sich an die </w:t>
      </w:r>
      <w:r w:rsidRPr="00B438ED">
        <w:rPr>
          <w:rFonts w:ascii="Arial" w:hAnsi="Arial" w:cs="Arial"/>
          <w:b/>
          <w:sz w:val="22"/>
          <w:szCs w:val="22"/>
        </w:rPr>
        <w:t>unheimlich aufwendige Arbeit, die nur mittels Arbeitsteilung gemeistert werden kann.</w:t>
      </w:r>
      <w:r>
        <w:rPr>
          <w:rFonts w:ascii="Arial" w:hAnsi="Arial" w:cs="Arial"/>
          <w:b/>
          <w:sz w:val="22"/>
          <w:szCs w:val="22"/>
        </w:rPr>
        <w:t xml:space="preserve"> </w:t>
      </w:r>
    </w:p>
    <w:p w:rsidR="00FA609F" w:rsidRPr="00550CEA" w:rsidRDefault="00FA609F" w:rsidP="00FA609F">
      <w:pPr>
        <w:pStyle w:val="Textkrper-Zeileneinzug"/>
        <w:ind w:left="0"/>
        <w:jc w:val="both"/>
        <w:rPr>
          <w:rFonts w:ascii="Arial" w:hAnsi="Arial" w:cs="Arial"/>
          <w:i/>
          <w:sz w:val="22"/>
          <w:szCs w:val="22"/>
        </w:rPr>
      </w:pPr>
      <w:r w:rsidRPr="00B438ED">
        <w:rPr>
          <w:rFonts w:ascii="Arial" w:hAnsi="Arial" w:cs="Arial"/>
          <w:b/>
          <w:sz w:val="24"/>
          <w:szCs w:val="24"/>
        </w:rPr>
        <w:t xml:space="preserve">Zeugnisse heißen </w:t>
      </w:r>
      <w:r>
        <w:rPr>
          <w:rFonts w:ascii="Arial" w:hAnsi="Arial" w:cs="Arial"/>
          <w:b/>
          <w:sz w:val="24"/>
          <w:szCs w:val="24"/>
        </w:rPr>
        <w:t xml:space="preserve">nun: </w:t>
      </w:r>
      <w:r w:rsidRPr="00B438ED">
        <w:rPr>
          <w:rFonts w:ascii="Arial" w:hAnsi="Arial" w:cs="Arial"/>
          <w:b/>
          <w:sz w:val="24"/>
          <w:szCs w:val="24"/>
        </w:rPr>
        <w:t>„Informationen zum Lernprozess“.</w:t>
      </w:r>
      <w:r w:rsidRPr="00550CEA">
        <w:rPr>
          <w:rFonts w:ascii="Arial" w:hAnsi="Arial" w:cs="Arial"/>
          <w:sz w:val="22"/>
          <w:szCs w:val="22"/>
        </w:rPr>
        <w:t xml:space="preserve"> In allen Fächern wird nach jedem Halbjahr festgestellt, welche grundlegenden und weiterführenden Lernziele das Kind erreicht hat. Das „Zeugnis“ ist also ein kleines Heft, das aus so vielen Seiten besteht, </w:t>
      </w:r>
      <w:r w:rsidRPr="00550CEA">
        <w:rPr>
          <w:rFonts w:ascii="Arial" w:hAnsi="Arial" w:cs="Arial"/>
          <w:sz w:val="22"/>
          <w:szCs w:val="22"/>
        </w:rPr>
        <w:lastRenderedPageBreak/>
        <w:t>wie Fächer unterrichtet wurden</w:t>
      </w:r>
      <w:r w:rsidRPr="00550CEA">
        <w:rPr>
          <w:rFonts w:ascii="Arial" w:hAnsi="Arial" w:cs="Arial"/>
          <w:i/>
          <w:sz w:val="22"/>
          <w:szCs w:val="22"/>
        </w:rPr>
        <w:t>.</w:t>
      </w:r>
      <w:r>
        <w:rPr>
          <w:rFonts w:ascii="Arial" w:hAnsi="Arial" w:cs="Arial"/>
          <w:i/>
          <w:sz w:val="22"/>
          <w:szCs w:val="22"/>
        </w:rPr>
        <w:t xml:space="preserve"> </w:t>
      </w:r>
      <w:r w:rsidRPr="00550CEA">
        <w:rPr>
          <w:rFonts w:ascii="Arial" w:hAnsi="Arial" w:cs="Arial"/>
          <w:sz w:val="22"/>
          <w:szCs w:val="22"/>
        </w:rPr>
        <w:t>[</w:t>
      </w:r>
      <w:r w:rsidRPr="00550CEA">
        <w:rPr>
          <w:rFonts w:ascii="Arial" w:hAnsi="Arial" w:cs="Arial"/>
          <w:i/>
          <w:sz w:val="22"/>
          <w:szCs w:val="22"/>
        </w:rPr>
        <w:t>Exkurs:</w:t>
      </w:r>
      <w:r w:rsidRPr="00550CEA">
        <w:rPr>
          <w:rFonts w:ascii="Arial" w:hAnsi="Arial" w:cs="Arial"/>
          <w:sz w:val="22"/>
          <w:szCs w:val="22"/>
        </w:rPr>
        <w:t xml:space="preserve"> </w:t>
      </w:r>
      <w:r w:rsidRPr="00550CEA">
        <w:rPr>
          <w:rFonts w:ascii="Arial" w:hAnsi="Arial" w:cs="Arial"/>
          <w:i/>
          <w:sz w:val="22"/>
          <w:szCs w:val="22"/>
        </w:rPr>
        <w:t>Heute würde man dazu kompetenzorientierte Diagnose sagen, denn „Lernziel erreicht“ ist ja nichts anderes als die Kompetenz.]</w:t>
      </w:r>
    </w:p>
    <w:p w:rsidR="00FA609F" w:rsidRPr="00550CEA" w:rsidRDefault="00FA609F" w:rsidP="00FA609F">
      <w:pPr>
        <w:pStyle w:val="Textkrper-Zeileneinzug"/>
        <w:ind w:left="0"/>
        <w:jc w:val="both"/>
        <w:rPr>
          <w:rFonts w:ascii="Arial" w:hAnsi="Arial" w:cs="Arial"/>
          <w:sz w:val="22"/>
          <w:szCs w:val="22"/>
        </w:rPr>
      </w:pPr>
    </w:p>
    <w:p w:rsidR="00FA609F" w:rsidRPr="00B438ED" w:rsidRDefault="00FA609F" w:rsidP="00FA609F">
      <w:pPr>
        <w:pStyle w:val="Textkrper-Zeileneinzug"/>
        <w:ind w:left="0"/>
        <w:jc w:val="both"/>
        <w:rPr>
          <w:rFonts w:ascii="Arial" w:hAnsi="Arial" w:cs="Arial"/>
          <w:b/>
          <w:sz w:val="28"/>
          <w:szCs w:val="28"/>
        </w:rPr>
      </w:pPr>
      <w:r w:rsidRPr="00B438ED">
        <w:rPr>
          <w:rFonts w:ascii="Arial" w:hAnsi="Arial" w:cs="Arial"/>
          <w:b/>
          <w:sz w:val="28"/>
          <w:szCs w:val="28"/>
        </w:rPr>
        <w:t>Integrierte Fächer NW, GP und Religion</w:t>
      </w:r>
    </w:p>
    <w:p w:rsidR="00FA609F" w:rsidRPr="00550CEA" w:rsidRDefault="00FA609F" w:rsidP="00FA609F">
      <w:pPr>
        <w:pStyle w:val="Textkrper-Zeileneinzug"/>
        <w:ind w:left="0"/>
        <w:jc w:val="both"/>
        <w:rPr>
          <w:rFonts w:ascii="Arial" w:hAnsi="Arial" w:cs="Arial"/>
          <w:sz w:val="22"/>
          <w:szCs w:val="22"/>
        </w:rPr>
      </w:pPr>
    </w:p>
    <w:p w:rsidR="00FA609F" w:rsidRDefault="00FA609F" w:rsidP="00FA609F">
      <w:pPr>
        <w:pStyle w:val="Textkrper-Zeileneinzug"/>
        <w:ind w:left="0"/>
        <w:jc w:val="both"/>
        <w:rPr>
          <w:rFonts w:ascii="Arial" w:hAnsi="Arial" w:cs="Arial"/>
          <w:sz w:val="22"/>
          <w:szCs w:val="22"/>
        </w:rPr>
      </w:pPr>
      <w:r w:rsidRPr="00550CEA">
        <w:rPr>
          <w:rFonts w:ascii="Arial" w:hAnsi="Arial" w:cs="Arial"/>
          <w:sz w:val="22"/>
          <w:szCs w:val="22"/>
        </w:rPr>
        <w:t>Die didaktischen Untergruppen „Biologie-Physik-Chemie“ und „Erkunde-Geschichte-Politik“ sowie „evangelische-katholische Religion“ beschließen, integrierte Fachlehrpläne zu entwickeln. So entstehen an der Gesamtschule Wulfen die Fächer NW (Naturwissen</w:t>
      </w:r>
      <w:r>
        <w:rPr>
          <w:rFonts w:ascii="Arial" w:hAnsi="Arial" w:cs="Arial"/>
          <w:sz w:val="22"/>
          <w:szCs w:val="22"/>
        </w:rPr>
        <w:t>-</w:t>
      </w:r>
      <w:r w:rsidRPr="00550CEA">
        <w:rPr>
          <w:rFonts w:ascii="Arial" w:hAnsi="Arial" w:cs="Arial"/>
          <w:sz w:val="22"/>
          <w:szCs w:val="22"/>
        </w:rPr>
        <w:t xml:space="preserve">schaften) und GP (Gesellschaft und Politik) und Religion. Wieder eine wahnsinnige Aufgabe mehr, denn die Mathe-KollegInnen sind in der Regel zugleich auch die NW-KollegInnen und die Deutsch-KollegInnen sind in der Regel auch zugleich die GP-KollegInnen. Für das Fach Naturwissenschaften adaptieren wir das schottische Curriculum </w:t>
      </w:r>
      <w:r w:rsidRPr="009F43EC">
        <w:rPr>
          <w:rFonts w:ascii="Arial" w:hAnsi="Arial" w:cs="Arial"/>
          <w:b/>
          <w:sz w:val="22"/>
          <w:szCs w:val="22"/>
        </w:rPr>
        <w:t xml:space="preserve">„science for the seventies“, </w:t>
      </w:r>
      <w:r w:rsidRPr="00550CEA">
        <w:rPr>
          <w:rFonts w:ascii="Arial" w:hAnsi="Arial" w:cs="Arial"/>
          <w:sz w:val="22"/>
          <w:szCs w:val="22"/>
        </w:rPr>
        <w:t>in dem etwa 50% des Unt</w:t>
      </w:r>
      <w:r>
        <w:rPr>
          <w:rFonts w:ascii="Arial" w:hAnsi="Arial" w:cs="Arial"/>
          <w:sz w:val="22"/>
          <w:szCs w:val="22"/>
        </w:rPr>
        <w:t>errichts in SchülerInnen-Experi</w:t>
      </w:r>
      <w:r w:rsidRPr="00550CEA">
        <w:rPr>
          <w:rFonts w:ascii="Arial" w:hAnsi="Arial" w:cs="Arial"/>
          <w:sz w:val="22"/>
          <w:szCs w:val="22"/>
        </w:rPr>
        <w:t xml:space="preserve">menten abläuft. </w:t>
      </w:r>
    </w:p>
    <w:p w:rsidR="00FA609F" w:rsidRDefault="00FA609F" w:rsidP="00FA609F">
      <w:pPr>
        <w:pStyle w:val="Textkrper-Zeileneinzug"/>
        <w:ind w:left="0"/>
        <w:jc w:val="both"/>
        <w:rPr>
          <w:rFonts w:ascii="Arial" w:hAnsi="Arial" w:cs="Arial"/>
          <w:sz w:val="22"/>
          <w:szCs w:val="22"/>
        </w:rPr>
      </w:pPr>
    </w:p>
    <w:p w:rsidR="00FA609F" w:rsidRPr="00550CEA" w:rsidRDefault="00FA609F" w:rsidP="00FA609F">
      <w:pPr>
        <w:pStyle w:val="Textkrper-Zeileneinzug"/>
        <w:ind w:left="0"/>
        <w:jc w:val="both"/>
        <w:rPr>
          <w:rFonts w:ascii="Arial" w:hAnsi="Arial" w:cs="Arial"/>
          <w:i/>
          <w:sz w:val="22"/>
          <w:szCs w:val="22"/>
        </w:rPr>
      </w:pPr>
      <w:r>
        <w:rPr>
          <w:rFonts w:ascii="Arial" w:hAnsi="Arial" w:cs="Arial"/>
          <w:b/>
          <w:i/>
          <w:sz w:val="22"/>
          <w:szCs w:val="22"/>
        </w:rPr>
        <w:t>Anmerkungen zur Integration in NW</w:t>
      </w:r>
      <w:r w:rsidRPr="00550CEA">
        <w:rPr>
          <w:rFonts w:ascii="Arial" w:hAnsi="Arial" w:cs="Arial"/>
          <w:b/>
          <w:i/>
          <w:sz w:val="22"/>
          <w:szCs w:val="22"/>
        </w:rPr>
        <w:t>:</w:t>
      </w:r>
      <w:r w:rsidRPr="00550CEA">
        <w:rPr>
          <w:rFonts w:ascii="Arial" w:hAnsi="Arial" w:cs="Arial"/>
          <w:i/>
          <w:sz w:val="22"/>
          <w:szCs w:val="22"/>
        </w:rPr>
        <w:t xml:space="preserve"> </w:t>
      </w:r>
    </w:p>
    <w:p w:rsidR="00FA609F" w:rsidRPr="00550CEA" w:rsidRDefault="00FA609F" w:rsidP="00FA609F">
      <w:pPr>
        <w:pStyle w:val="Textkrper-Zeileneinzug"/>
        <w:ind w:left="0"/>
        <w:jc w:val="both"/>
        <w:rPr>
          <w:rFonts w:ascii="Arial" w:hAnsi="Arial" w:cs="Arial"/>
          <w:i/>
          <w:sz w:val="22"/>
          <w:szCs w:val="22"/>
        </w:rPr>
      </w:pPr>
    </w:p>
    <w:p w:rsidR="00FA609F" w:rsidRPr="00550CEA" w:rsidRDefault="00FA609F" w:rsidP="00FA609F">
      <w:pPr>
        <w:pStyle w:val="Textkrper-Zeileneinzug"/>
        <w:ind w:left="0"/>
        <w:jc w:val="both"/>
        <w:rPr>
          <w:rFonts w:ascii="Arial" w:hAnsi="Arial" w:cs="Arial"/>
          <w:i/>
          <w:sz w:val="22"/>
          <w:szCs w:val="22"/>
        </w:rPr>
      </w:pPr>
      <w:r w:rsidRPr="00550CEA">
        <w:rPr>
          <w:rFonts w:ascii="Arial" w:hAnsi="Arial" w:cs="Arial"/>
          <w:i/>
          <w:sz w:val="22"/>
          <w:szCs w:val="22"/>
        </w:rPr>
        <w:t xml:space="preserve">Unser NW-Konzept </w:t>
      </w:r>
      <w:r>
        <w:rPr>
          <w:rFonts w:ascii="Arial" w:hAnsi="Arial" w:cs="Arial"/>
          <w:i/>
          <w:sz w:val="22"/>
          <w:szCs w:val="22"/>
        </w:rPr>
        <w:t xml:space="preserve">habe ich </w:t>
      </w:r>
      <w:r w:rsidRPr="00550CEA">
        <w:rPr>
          <w:rFonts w:ascii="Arial" w:hAnsi="Arial" w:cs="Arial"/>
          <w:i/>
          <w:sz w:val="22"/>
          <w:szCs w:val="22"/>
        </w:rPr>
        <w:t xml:space="preserve">1974 auf einem IPN-Symposion vorgetragen und dann auch veröffentlicht. Der </w:t>
      </w:r>
      <w:r w:rsidRPr="009F43EC">
        <w:rPr>
          <w:rFonts w:ascii="Arial" w:hAnsi="Arial" w:cs="Arial"/>
          <w:b/>
          <w:i/>
          <w:sz w:val="22"/>
          <w:szCs w:val="22"/>
        </w:rPr>
        <w:t>„Mount Wulfen“ ist ein 6 dimensionales curriculares Konstruktions</w:t>
      </w:r>
      <w:r>
        <w:rPr>
          <w:rFonts w:ascii="Arial" w:hAnsi="Arial" w:cs="Arial"/>
          <w:b/>
          <w:i/>
          <w:sz w:val="22"/>
          <w:szCs w:val="22"/>
        </w:rPr>
        <w:t>-</w:t>
      </w:r>
      <w:r w:rsidRPr="009F43EC">
        <w:rPr>
          <w:rFonts w:ascii="Arial" w:hAnsi="Arial" w:cs="Arial"/>
          <w:b/>
          <w:i/>
          <w:sz w:val="22"/>
          <w:szCs w:val="22"/>
        </w:rPr>
        <w:t xml:space="preserve">raster </w:t>
      </w:r>
      <w:r w:rsidRPr="00550CEA">
        <w:rPr>
          <w:rFonts w:ascii="Arial" w:hAnsi="Arial" w:cs="Arial"/>
          <w:i/>
          <w:sz w:val="22"/>
          <w:szCs w:val="22"/>
        </w:rPr>
        <w:t>und beschreibt u.a. die Integration der drei Naturwissenschaften mittels einer Orientierung an naturwissenschaftlichen Konzepten (Welle, Feld, Energie, Regelkreis und Teilchen) und anwendungsorientierten Sichtweisen. Es beschreibt darüber hinaus ebenso die fundamentale Orientierung an Untersuchungs- und Arbeits-Prozessen sowie eine Verbindung zu anderen Fächern. In jeder Unterrichtseinheit sollen mindestens ein Konzept, alle Prozesse und mehrere Sichtweisen vorkommen.</w:t>
      </w:r>
    </w:p>
    <w:p w:rsidR="00FA609F" w:rsidRPr="00550CEA" w:rsidRDefault="00FA609F" w:rsidP="00FA609F">
      <w:pPr>
        <w:pStyle w:val="Textkrper-Zeileneinzug"/>
        <w:ind w:left="0"/>
        <w:jc w:val="center"/>
        <w:rPr>
          <w:rFonts w:ascii="Arial" w:hAnsi="Arial" w:cs="Arial"/>
          <w:i/>
          <w:sz w:val="22"/>
          <w:szCs w:val="22"/>
        </w:rPr>
      </w:pPr>
      <w:r w:rsidRPr="00550CEA">
        <w:rPr>
          <w:rFonts w:ascii="Arial" w:hAnsi="Arial" w:cs="Arial"/>
          <w:i/>
          <w:noProof/>
          <w:sz w:val="22"/>
          <w:szCs w:val="22"/>
        </w:rPr>
        <w:drawing>
          <wp:inline distT="0" distB="0" distL="0" distR="0">
            <wp:extent cx="3020484" cy="4321556"/>
            <wp:effectExtent l="19050" t="0" r="8466" b="0"/>
            <wp:docPr id="14" name="Bild 1" descr="D:\Biografische Erinnerungen\Kap10 Vorbereitung der GSW; die Familie in den Jahren 1972 und 1973; das erste Schuljahr 73-74 der GSW; Hausbau Wulfen\Kap10_006zb_Mount Wul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ografische Erinnerungen\Kap10 Vorbereitung der GSW; die Familie in den Jahren 1972 und 1973; das erste Schuljahr 73-74 der GSW; Hausbau Wulfen\Kap10_006zb_Mount Wulfen.jpg"/>
                    <pic:cNvPicPr>
                      <a:picLocks noChangeAspect="1" noChangeArrowheads="1"/>
                    </pic:cNvPicPr>
                  </pic:nvPicPr>
                  <pic:blipFill>
                    <a:blip r:embed="rId11" cstate="print"/>
                    <a:srcRect/>
                    <a:stretch>
                      <a:fillRect/>
                    </a:stretch>
                  </pic:blipFill>
                  <pic:spPr bwMode="auto">
                    <a:xfrm>
                      <a:off x="0" y="0"/>
                      <a:ext cx="3022842" cy="4324930"/>
                    </a:xfrm>
                    <a:prstGeom prst="rect">
                      <a:avLst/>
                    </a:prstGeom>
                    <a:noFill/>
                    <a:ln w="9525">
                      <a:noFill/>
                      <a:miter lim="800000"/>
                      <a:headEnd/>
                      <a:tailEnd/>
                    </a:ln>
                  </pic:spPr>
                </pic:pic>
              </a:graphicData>
            </a:graphic>
          </wp:inline>
        </w:drawing>
      </w:r>
    </w:p>
    <w:p w:rsidR="00FA609F" w:rsidRPr="00550CEA" w:rsidRDefault="00FA609F" w:rsidP="00FA609F">
      <w:pPr>
        <w:pStyle w:val="Textkrper-Zeileneinzug"/>
        <w:ind w:left="0"/>
        <w:jc w:val="both"/>
        <w:rPr>
          <w:rFonts w:ascii="Arial" w:hAnsi="Arial" w:cs="Arial"/>
          <w:sz w:val="22"/>
          <w:szCs w:val="22"/>
        </w:rPr>
      </w:pPr>
    </w:p>
    <w:p w:rsidR="00FA609F" w:rsidRPr="00550CEA" w:rsidRDefault="00FA609F" w:rsidP="00FA609F">
      <w:pPr>
        <w:pStyle w:val="Textkrper-Zeileneinzug"/>
        <w:ind w:left="0"/>
        <w:jc w:val="both"/>
        <w:rPr>
          <w:rFonts w:ascii="Arial" w:hAnsi="Arial" w:cs="Arial"/>
          <w:sz w:val="22"/>
          <w:szCs w:val="22"/>
        </w:rPr>
      </w:pPr>
      <w:r w:rsidRPr="00550CEA">
        <w:rPr>
          <w:rFonts w:ascii="Arial" w:hAnsi="Arial" w:cs="Arial"/>
          <w:sz w:val="22"/>
          <w:szCs w:val="22"/>
        </w:rPr>
        <w:t xml:space="preserve">Das Fach Religion wird von den katholischen und evangelischen Eltern akzeptiert und das ist für das südliche Münsterland </w:t>
      </w:r>
      <w:r>
        <w:rPr>
          <w:rFonts w:ascii="Arial" w:hAnsi="Arial" w:cs="Arial"/>
          <w:sz w:val="22"/>
          <w:szCs w:val="22"/>
        </w:rPr>
        <w:t xml:space="preserve">– zu dieser Zeit - </w:t>
      </w:r>
      <w:r w:rsidRPr="00550CEA">
        <w:rPr>
          <w:rFonts w:ascii="Arial" w:hAnsi="Arial" w:cs="Arial"/>
          <w:sz w:val="22"/>
          <w:szCs w:val="22"/>
        </w:rPr>
        <w:t xml:space="preserve">schon erstaunlich. Religion ist dann auch über vier Schuljahre ökumenisch unterrichtet worden bis der damalige katholische Pfarrer Pott in Barkenberg dagegen „aufstand“ und das Generalvikariat in Münster informierte. Der </w:t>
      </w:r>
      <w:r w:rsidRPr="00550CEA">
        <w:rPr>
          <w:rFonts w:ascii="Arial" w:hAnsi="Arial" w:cs="Arial"/>
          <w:sz w:val="22"/>
          <w:szCs w:val="22"/>
        </w:rPr>
        <w:lastRenderedPageBreak/>
        <w:t>damalige Generalvikar Lettmann und spätere Bischof von Münster kam daraufhin zu einer Lehrerkonferenz in unsere Schule und verbot nach einer längeren Diskussion mit uns ex autoritate diesen Unterricht. Danach wurden zwar die evangelischen von den katholischen Schülerinnen und Schülern organisatorisch getrennt aber der Inhalt im Unterricht blieb in beiden Gruppen derselbe. Das hat Bischof Lettmann aber nicht mehr mitbekommen.</w:t>
      </w:r>
    </w:p>
    <w:p w:rsidR="00FA609F" w:rsidRPr="00550CEA" w:rsidRDefault="00FA609F" w:rsidP="00FA609F">
      <w:pPr>
        <w:pStyle w:val="Textkrper-Zeileneinzug"/>
        <w:ind w:left="0"/>
        <w:jc w:val="both"/>
        <w:rPr>
          <w:rFonts w:ascii="Arial" w:hAnsi="Arial" w:cs="Arial"/>
          <w:sz w:val="22"/>
          <w:szCs w:val="22"/>
        </w:rPr>
      </w:pPr>
    </w:p>
    <w:p w:rsidR="00FA609F" w:rsidRPr="00550CEA" w:rsidRDefault="00FA609F" w:rsidP="00FA609F">
      <w:pPr>
        <w:pStyle w:val="Textkrper-Zeileneinzug"/>
        <w:ind w:left="0"/>
        <w:jc w:val="both"/>
        <w:rPr>
          <w:rFonts w:ascii="Arial" w:hAnsi="Arial" w:cs="Arial"/>
          <w:b/>
          <w:sz w:val="22"/>
          <w:szCs w:val="22"/>
        </w:rPr>
      </w:pPr>
      <w:r w:rsidRPr="00550CEA">
        <w:rPr>
          <w:rFonts w:ascii="Arial" w:hAnsi="Arial" w:cs="Arial"/>
          <w:b/>
          <w:sz w:val="22"/>
          <w:szCs w:val="22"/>
        </w:rPr>
        <w:t>Weitere Integrationsbemühungen</w:t>
      </w:r>
    </w:p>
    <w:p w:rsidR="00FA609F" w:rsidRPr="00550CEA" w:rsidRDefault="00FA609F" w:rsidP="00FA609F">
      <w:pPr>
        <w:pStyle w:val="Textkrper-Zeileneinzug"/>
        <w:ind w:left="0"/>
        <w:jc w:val="both"/>
        <w:rPr>
          <w:rFonts w:ascii="Arial" w:hAnsi="Arial" w:cs="Arial"/>
          <w:sz w:val="22"/>
          <w:szCs w:val="22"/>
        </w:rPr>
      </w:pPr>
    </w:p>
    <w:p w:rsidR="00FA609F" w:rsidRPr="00550CEA" w:rsidRDefault="00FA609F" w:rsidP="00FA609F">
      <w:pPr>
        <w:pStyle w:val="Textkrper-Zeileneinzug"/>
        <w:ind w:left="0"/>
        <w:jc w:val="both"/>
        <w:rPr>
          <w:rFonts w:ascii="Arial" w:hAnsi="Arial" w:cs="Arial"/>
          <w:sz w:val="22"/>
          <w:szCs w:val="22"/>
        </w:rPr>
      </w:pPr>
      <w:r w:rsidRPr="00550CEA">
        <w:rPr>
          <w:rFonts w:ascii="Arial" w:hAnsi="Arial" w:cs="Arial"/>
          <w:sz w:val="22"/>
          <w:szCs w:val="22"/>
        </w:rPr>
        <w:t xml:space="preserve">Vom Deutschen Bildungsrat wurde auch vorgeschlagen das </w:t>
      </w:r>
      <w:r w:rsidRPr="00550CEA">
        <w:rPr>
          <w:rFonts w:ascii="Arial" w:hAnsi="Arial" w:cs="Arial"/>
          <w:b/>
          <w:sz w:val="22"/>
          <w:szCs w:val="22"/>
        </w:rPr>
        <w:t>Fach Sprachen</w:t>
      </w:r>
      <w:r w:rsidRPr="00550CEA">
        <w:rPr>
          <w:rFonts w:ascii="Arial" w:hAnsi="Arial" w:cs="Arial"/>
          <w:sz w:val="22"/>
          <w:szCs w:val="22"/>
        </w:rPr>
        <w:t xml:space="preserve"> (eine Integration von Deutsch und Mathematik) zu erproben. Wir haben diese Idee im Didaktischen Ausschuss diskutiert, dann aber verworfen. Denn die Entwicklung eines Curriculums hätte uns total überfordert. Die Lehrkräfte für Mathematik waren durch die Lehrplanentwicklung der integrierten Naturwissenschaften und die für Deutsch durch die Entwicklungen für Gesellschaft und Politik sowieso schon hoch gefordert. </w:t>
      </w:r>
    </w:p>
    <w:p w:rsidR="00FA609F" w:rsidRPr="00550CEA" w:rsidRDefault="00FA609F" w:rsidP="00FA609F">
      <w:pPr>
        <w:pStyle w:val="Textkrper-Zeileneinzug"/>
        <w:ind w:left="0"/>
        <w:jc w:val="both"/>
        <w:rPr>
          <w:rFonts w:ascii="Arial" w:hAnsi="Arial" w:cs="Arial"/>
          <w:sz w:val="22"/>
          <w:szCs w:val="22"/>
        </w:rPr>
      </w:pPr>
      <w:r w:rsidRPr="00550CEA">
        <w:rPr>
          <w:rFonts w:ascii="Arial" w:hAnsi="Arial" w:cs="Arial"/>
          <w:sz w:val="22"/>
          <w:szCs w:val="22"/>
        </w:rPr>
        <w:t xml:space="preserve">Eine weitere Idee war, </w:t>
      </w:r>
      <w:r w:rsidRPr="00550CEA">
        <w:rPr>
          <w:rFonts w:ascii="Arial" w:hAnsi="Arial" w:cs="Arial"/>
          <w:b/>
          <w:sz w:val="22"/>
          <w:szCs w:val="22"/>
        </w:rPr>
        <w:t>Kunst, Musik und Theater</w:t>
      </w:r>
      <w:r w:rsidRPr="00550CEA">
        <w:rPr>
          <w:rFonts w:ascii="Arial" w:hAnsi="Arial" w:cs="Arial"/>
          <w:sz w:val="22"/>
          <w:szCs w:val="22"/>
        </w:rPr>
        <w:t xml:space="preserve"> in einem Fach zu verbinden. Aber auch das hätte uns zu dieser Zeit überfordert. Im Prinzip aus dens</w:t>
      </w:r>
      <w:r>
        <w:rPr>
          <w:rFonts w:ascii="Arial" w:hAnsi="Arial" w:cs="Arial"/>
          <w:sz w:val="22"/>
          <w:szCs w:val="22"/>
        </w:rPr>
        <w:t>elben Gründen wie zuvor. Jahre s</w:t>
      </w:r>
      <w:r w:rsidRPr="00550CEA">
        <w:rPr>
          <w:rFonts w:ascii="Arial" w:hAnsi="Arial" w:cs="Arial"/>
          <w:sz w:val="22"/>
          <w:szCs w:val="22"/>
        </w:rPr>
        <w:t xml:space="preserve">päter wurde dann insbesondere von Ursula Kipp die Initiative neu ergriffen und das Fach </w:t>
      </w:r>
      <w:r w:rsidRPr="009F43EC">
        <w:rPr>
          <w:rFonts w:ascii="Arial" w:hAnsi="Arial" w:cs="Arial"/>
          <w:b/>
          <w:i/>
          <w:sz w:val="22"/>
          <w:szCs w:val="22"/>
        </w:rPr>
        <w:t>Darstellen und Gestalten</w:t>
      </w:r>
      <w:r w:rsidRPr="00550CEA">
        <w:rPr>
          <w:rFonts w:ascii="Arial" w:hAnsi="Arial" w:cs="Arial"/>
          <w:sz w:val="22"/>
          <w:szCs w:val="22"/>
        </w:rPr>
        <w:t xml:space="preserve"> </w:t>
      </w:r>
      <w:r>
        <w:rPr>
          <w:rFonts w:ascii="Arial" w:hAnsi="Arial" w:cs="Arial"/>
          <w:sz w:val="22"/>
          <w:szCs w:val="22"/>
        </w:rPr>
        <w:t xml:space="preserve">entwickelt und </w:t>
      </w:r>
      <w:r w:rsidRPr="00550CEA">
        <w:rPr>
          <w:rFonts w:ascii="Arial" w:hAnsi="Arial" w:cs="Arial"/>
          <w:sz w:val="22"/>
          <w:szCs w:val="22"/>
        </w:rPr>
        <w:t>angeboten.</w:t>
      </w:r>
    </w:p>
    <w:p w:rsidR="00FA609F" w:rsidRDefault="00FA609F" w:rsidP="00FA609F">
      <w:pPr>
        <w:pStyle w:val="Textkrper-Zeileneinzug"/>
        <w:ind w:left="0"/>
        <w:jc w:val="both"/>
        <w:rPr>
          <w:rFonts w:ascii="Arial" w:hAnsi="Arial" w:cs="Arial"/>
          <w:b/>
          <w:sz w:val="22"/>
          <w:szCs w:val="22"/>
        </w:rPr>
      </w:pPr>
    </w:p>
    <w:p w:rsidR="00FA609F" w:rsidRPr="00550CEA" w:rsidRDefault="00FA609F" w:rsidP="00FA609F">
      <w:pPr>
        <w:pStyle w:val="Textkrper-Zeileneinzug"/>
        <w:ind w:left="0"/>
        <w:jc w:val="both"/>
        <w:rPr>
          <w:rFonts w:ascii="Arial" w:hAnsi="Arial" w:cs="Arial"/>
          <w:b/>
          <w:sz w:val="22"/>
          <w:szCs w:val="22"/>
        </w:rPr>
      </w:pPr>
      <w:r w:rsidRPr="00550CEA">
        <w:rPr>
          <w:rFonts w:ascii="Arial" w:hAnsi="Arial" w:cs="Arial"/>
          <w:b/>
          <w:sz w:val="22"/>
          <w:szCs w:val="22"/>
        </w:rPr>
        <w:t>Planung einer schulinternen Lehrerfortbildung</w:t>
      </w:r>
    </w:p>
    <w:p w:rsidR="00FA609F" w:rsidRPr="00550CEA" w:rsidRDefault="00FA609F" w:rsidP="00FA609F">
      <w:pPr>
        <w:pStyle w:val="Textkrper-Zeileneinzug"/>
        <w:ind w:left="0"/>
        <w:jc w:val="both"/>
        <w:rPr>
          <w:rFonts w:ascii="Arial" w:hAnsi="Arial" w:cs="Arial"/>
          <w:sz w:val="22"/>
          <w:szCs w:val="22"/>
        </w:rPr>
      </w:pPr>
    </w:p>
    <w:p w:rsidR="00FA609F" w:rsidRDefault="00FA609F" w:rsidP="00FA609F">
      <w:pPr>
        <w:pStyle w:val="Textkrper-Zeileneinzug"/>
        <w:ind w:left="0"/>
        <w:jc w:val="both"/>
        <w:rPr>
          <w:rFonts w:ascii="Arial" w:hAnsi="Arial" w:cs="Arial"/>
          <w:b/>
          <w:i/>
          <w:sz w:val="22"/>
          <w:szCs w:val="22"/>
        </w:rPr>
      </w:pPr>
      <w:r w:rsidRPr="00550CEA">
        <w:rPr>
          <w:rFonts w:ascii="Arial" w:hAnsi="Arial" w:cs="Arial"/>
          <w:sz w:val="22"/>
          <w:szCs w:val="22"/>
        </w:rPr>
        <w:t xml:space="preserve">Das Kollegium der Schule ist hoch engagiert. Zum jeweiligen Schuljahresbeginn werden alle hinzukommenden „neuen“ Lehrkräfte in unser Schul-Programm eingearbeitet. Zu diesem Zweck veranstalten wir für alle „Neuen“ eine dreitägige schulinterne Fortbildung. So vermeiden wir Brüche und erarbeiten und gestalten ein sehr positives Schulklima </w:t>
      </w:r>
      <w:r w:rsidRPr="0038561E">
        <w:rPr>
          <w:rFonts w:ascii="Arial" w:hAnsi="Arial" w:cs="Arial"/>
          <w:b/>
          <w:sz w:val="22"/>
          <w:szCs w:val="22"/>
        </w:rPr>
        <w:t>in Verbindung von fachlichem und zugleich sozialem Lernen.</w:t>
      </w:r>
      <w:r w:rsidRPr="00550CEA">
        <w:rPr>
          <w:rFonts w:ascii="Arial" w:hAnsi="Arial" w:cs="Arial"/>
          <w:sz w:val="22"/>
          <w:szCs w:val="22"/>
        </w:rPr>
        <w:t xml:space="preserve"> Arbeitsteilige Kleingruppen</w:t>
      </w:r>
      <w:r>
        <w:rPr>
          <w:rFonts w:ascii="Arial" w:hAnsi="Arial" w:cs="Arial"/>
          <w:sz w:val="22"/>
          <w:szCs w:val="22"/>
        </w:rPr>
        <w:t>-</w:t>
      </w:r>
      <w:r w:rsidRPr="00550CEA">
        <w:rPr>
          <w:rFonts w:ascii="Arial" w:hAnsi="Arial" w:cs="Arial"/>
          <w:sz w:val="22"/>
          <w:szCs w:val="22"/>
        </w:rPr>
        <w:t>arbeit, Schüler</w:t>
      </w:r>
      <w:r>
        <w:rPr>
          <w:rFonts w:ascii="Arial" w:hAnsi="Arial" w:cs="Arial"/>
          <w:sz w:val="22"/>
          <w:szCs w:val="22"/>
        </w:rPr>
        <w:t>-</w:t>
      </w:r>
      <w:r w:rsidRPr="00550CEA">
        <w:rPr>
          <w:rFonts w:ascii="Arial" w:hAnsi="Arial" w:cs="Arial"/>
          <w:sz w:val="22"/>
          <w:szCs w:val="22"/>
        </w:rPr>
        <w:t>, Handlungs</w:t>
      </w:r>
      <w:r>
        <w:rPr>
          <w:rFonts w:ascii="Arial" w:hAnsi="Arial" w:cs="Arial"/>
          <w:sz w:val="22"/>
          <w:szCs w:val="22"/>
        </w:rPr>
        <w:t>-</w:t>
      </w:r>
      <w:r w:rsidRPr="00550CEA">
        <w:rPr>
          <w:rFonts w:ascii="Arial" w:hAnsi="Arial" w:cs="Arial"/>
          <w:sz w:val="22"/>
          <w:szCs w:val="22"/>
        </w:rPr>
        <w:t xml:space="preserve"> und Projekt</w:t>
      </w:r>
      <w:r>
        <w:rPr>
          <w:rFonts w:ascii="Arial" w:hAnsi="Arial" w:cs="Arial"/>
          <w:sz w:val="22"/>
          <w:szCs w:val="22"/>
        </w:rPr>
        <w:t>-O</w:t>
      </w:r>
      <w:r w:rsidRPr="00550CEA">
        <w:rPr>
          <w:rFonts w:ascii="Arial" w:hAnsi="Arial" w:cs="Arial"/>
          <w:sz w:val="22"/>
          <w:szCs w:val="22"/>
        </w:rPr>
        <w:t>rientierung sind keine Fremdworte.</w:t>
      </w:r>
      <w:r w:rsidRPr="00550CEA">
        <w:rPr>
          <w:rFonts w:ascii="Arial" w:hAnsi="Arial" w:cs="Arial"/>
          <w:b/>
          <w:i/>
          <w:sz w:val="22"/>
          <w:szCs w:val="22"/>
        </w:rPr>
        <w:t xml:space="preserve"> </w:t>
      </w:r>
    </w:p>
    <w:p w:rsidR="00FA609F" w:rsidRPr="00550CEA" w:rsidRDefault="00FA609F" w:rsidP="00FA609F">
      <w:pPr>
        <w:pStyle w:val="Textkrper-Zeileneinzug"/>
        <w:ind w:left="0"/>
        <w:jc w:val="both"/>
        <w:rPr>
          <w:rFonts w:ascii="Arial" w:hAnsi="Arial" w:cs="Arial"/>
          <w:sz w:val="22"/>
          <w:szCs w:val="22"/>
        </w:rPr>
      </w:pPr>
    </w:p>
    <w:p w:rsidR="00FA609F" w:rsidRDefault="00FA609F" w:rsidP="00FA609F">
      <w:pPr>
        <w:rPr>
          <w:b/>
          <w:sz w:val="22"/>
          <w:szCs w:val="22"/>
        </w:rPr>
      </w:pPr>
      <w:r w:rsidRPr="005A14EE">
        <w:rPr>
          <w:b/>
          <w:sz w:val="28"/>
          <w:szCs w:val="28"/>
        </w:rPr>
        <w:t>Erregung pur!</w:t>
      </w:r>
      <w:r w:rsidRPr="00550CEA">
        <w:rPr>
          <w:b/>
          <w:sz w:val="22"/>
          <w:szCs w:val="22"/>
        </w:rPr>
        <w:t xml:space="preserve"> </w:t>
      </w:r>
    </w:p>
    <w:p w:rsidR="00FA609F" w:rsidRPr="00550CEA" w:rsidRDefault="00FA609F" w:rsidP="00BE20AB">
      <w:pPr>
        <w:jc w:val="both"/>
        <w:rPr>
          <w:sz w:val="22"/>
          <w:szCs w:val="22"/>
        </w:rPr>
      </w:pPr>
      <w:r w:rsidRPr="00550CEA">
        <w:rPr>
          <w:sz w:val="22"/>
          <w:szCs w:val="22"/>
        </w:rPr>
        <w:t xml:space="preserve">Spätestens im April 1973 ist mir absolut klar, dass </w:t>
      </w:r>
      <w:r w:rsidRPr="005A14EE">
        <w:rPr>
          <w:b/>
          <w:sz w:val="22"/>
          <w:szCs w:val="22"/>
        </w:rPr>
        <w:t>die Grüne Schule am 1.8.73 nicht bezugsfertig</w:t>
      </w:r>
      <w:r w:rsidRPr="00550CEA">
        <w:rPr>
          <w:sz w:val="22"/>
          <w:szCs w:val="22"/>
        </w:rPr>
        <w:t xml:space="preserve"> ist, auch wenn die Baugewaltigen immer noch Gegenteiliges aussagen.</w:t>
      </w:r>
      <w:r>
        <w:rPr>
          <w:sz w:val="22"/>
          <w:szCs w:val="22"/>
        </w:rPr>
        <w:t xml:space="preserve"> </w:t>
      </w:r>
      <w:r w:rsidRPr="00550CEA">
        <w:rPr>
          <w:sz w:val="22"/>
          <w:szCs w:val="22"/>
        </w:rPr>
        <w:t xml:space="preserve">Ich bereite </w:t>
      </w:r>
      <w:r>
        <w:rPr>
          <w:sz w:val="22"/>
          <w:szCs w:val="22"/>
        </w:rPr>
        <w:t xml:space="preserve">also </w:t>
      </w:r>
      <w:r w:rsidRPr="00550CEA">
        <w:rPr>
          <w:sz w:val="22"/>
          <w:szCs w:val="22"/>
        </w:rPr>
        <w:t xml:space="preserve">das Startkollegium der Gesamtschule im Geheimen auf den schlimmsten Fall vor. </w:t>
      </w:r>
      <w:r>
        <w:rPr>
          <w:sz w:val="22"/>
          <w:szCs w:val="22"/>
        </w:rPr>
        <w:t>Aber: a</w:t>
      </w:r>
      <w:r w:rsidRPr="00550CEA">
        <w:rPr>
          <w:sz w:val="22"/>
          <w:szCs w:val="22"/>
        </w:rPr>
        <w:t xml:space="preserve">us dem vermutlichen Unglück machen wir aber eine Tugend und erarbeiten kurzfristig ein </w:t>
      </w:r>
      <w:r w:rsidRPr="005A14EE">
        <w:rPr>
          <w:b/>
          <w:sz w:val="22"/>
          <w:szCs w:val="22"/>
        </w:rPr>
        <w:t>Wiluk-Programm</w:t>
      </w:r>
      <w:r w:rsidRPr="00550CEA">
        <w:rPr>
          <w:sz w:val="22"/>
          <w:szCs w:val="22"/>
        </w:rPr>
        <w:t xml:space="preserve">: „Wir lernen uns kennen“. </w:t>
      </w:r>
      <w:r>
        <w:rPr>
          <w:sz w:val="22"/>
          <w:szCs w:val="22"/>
        </w:rPr>
        <w:t xml:space="preserve">So </w:t>
      </w:r>
      <w:r w:rsidRPr="00550CEA">
        <w:rPr>
          <w:sz w:val="22"/>
          <w:szCs w:val="22"/>
        </w:rPr>
        <w:t xml:space="preserve">planen wir also einen 14 tägigen Schullandheimaufenthalt im Sauerland. Ich gehe daher auf den Gemeinderat Wulfen und die Amtsverwaltung zu. Die Zeit drängt, da sonst die Häuser in Winterberg (Aufnahmekapazität 5 Klassen) und Berleburg (Aufnahmekapazität 1 Klasse) durch andere Schulen bereits belegt sind. In der Umgebung von Winterberg liegt die Jugendherberge von Berleburg am nächsten beim Schullandheim der Stadt Bochum in Winterberg. </w:t>
      </w:r>
      <w:r w:rsidRPr="00D1770E">
        <w:rPr>
          <w:b/>
          <w:sz w:val="22"/>
          <w:szCs w:val="22"/>
        </w:rPr>
        <w:t xml:space="preserve">Alle Veranstaltungen für alle Kinder zusammen können wir im Schullandheim in Winterberg durchführen, weil ihre Tagungsräume groß genug sind. </w:t>
      </w:r>
      <w:r w:rsidRPr="00D1770E">
        <w:rPr>
          <w:i/>
          <w:sz w:val="22"/>
          <w:szCs w:val="22"/>
        </w:rPr>
        <w:t>(Anmerkung: ich bin in Winterberg groß geworden und kannte die Leiterin des Landschulheims.)</w:t>
      </w:r>
    </w:p>
    <w:p w:rsidR="00FA609F" w:rsidRDefault="00FA609F" w:rsidP="00FA609F">
      <w:pPr>
        <w:jc w:val="both"/>
        <w:rPr>
          <w:b/>
          <w:sz w:val="32"/>
          <w:szCs w:val="32"/>
        </w:rPr>
      </w:pPr>
      <w:r w:rsidRPr="00550CEA">
        <w:rPr>
          <w:sz w:val="22"/>
          <w:szCs w:val="22"/>
        </w:rPr>
        <w:t xml:space="preserve">Am </w:t>
      </w:r>
      <w:r w:rsidRPr="005A14EE">
        <w:rPr>
          <w:b/>
          <w:sz w:val="22"/>
          <w:szCs w:val="22"/>
        </w:rPr>
        <w:t>15 Juni 1973</w:t>
      </w:r>
      <w:r w:rsidRPr="00550CEA">
        <w:rPr>
          <w:sz w:val="22"/>
          <w:szCs w:val="22"/>
        </w:rPr>
        <w:t xml:space="preserve"> heißt es dann in der WAZ: „Elternversammlung in der Barkenbergschule erfuhr: Unterricht startet planmäßig. Als Sicherheit wartet das Landschulheim.“ Schließlich schreibt die WAZ am </w:t>
      </w:r>
      <w:r w:rsidRPr="005A14EE">
        <w:rPr>
          <w:b/>
          <w:sz w:val="22"/>
          <w:szCs w:val="22"/>
        </w:rPr>
        <w:t>26. Juli 1973</w:t>
      </w:r>
      <w:r w:rsidRPr="00550CEA">
        <w:rPr>
          <w:sz w:val="22"/>
          <w:szCs w:val="22"/>
        </w:rPr>
        <w:t>: „Gesamtschule Wulfen beginn das Schuljahr im Sauerland</w:t>
      </w:r>
      <w:r>
        <w:rPr>
          <w:sz w:val="22"/>
          <w:szCs w:val="22"/>
        </w:rPr>
        <w:t>“</w:t>
      </w:r>
      <w:r w:rsidRPr="00550CEA">
        <w:rPr>
          <w:sz w:val="22"/>
          <w:szCs w:val="22"/>
        </w:rPr>
        <w:t xml:space="preserve">. Die Kinder, die nicht am Schullandheimaufenthalt teilnehmen können, werden in einem Klassenraum der Blauen Schule durch Herrn Sternemann betreut. Er soll, während wir anderen in Winterberg sind, außerdem den Druck auf den Bauleiter der Grünen Schule nicht abreißen lassen. </w:t>
      </w:r>
    </w:p>
    <w:p w:rsidR="00FA609F" w:rsidRDefault="00FA609F" w:rsidP="00FA609F">
      <w:pPr>
        <w:jc w:val="both"/>
        <w:rPr>
          <w:b/>
          <w:sz w:val="32"/>
          <w:szCs w:val="32"/>
        </w:rPr>
      </w:pPr>
      <w:r w:rsidRPr="0038561E">
        <w:rPr>
          <w:b/>
          <w:sz w:val="32"/>
          <w:szCs w:val="32"/>
        </w:rPr>
        <w:t xml:space="preserve">Das erste Schuljahr 73/74 der Gesamtschule </w:t>
      </w:r>
    </w:p>
    <w:p w:rsidR="00FA609F" w:rsidRDefault="00FA609F" w:rsidP="00FA609F">
      <w:pPr>
        <w:jc w:val="both"/>
        <w:rPr>
          <w:b/>
          <w:sz w:val="32"/>
          <w:szCs w:val="32"/>
        </w:rPr>
      </w:pPr>
    </w:p>
    <w:p w:rsidR="00FA609F" w:rsidRPr="00550CEA" w:rsidRDefault="00FA609F" w:rsidP="00FA609F">
      <w:pPr>
        <w:jc w:val="center"/>
        <w:rPr>
          <w:b/>
          <w:sz w:val="22"/>
          <w:szCs w:val="22"/>
        </w:rPr>
      </w:pPr>
      <w:r w:rsidRPr="00661677">
        <w:rPr>
          <w:b/>
          <w:i/>
          <w:noProof/>
          <w:sz w:val="22"/>
          <w:szCs w:val="22"/>
        </w:rPr>
        <w:lastRenderedPageBreak/>
        <w:drawing>
          <wp:inline distT="0" distB="0" distL="0" distR="0">
            <wp:extent cx="4817769" cy="7205133"/>
            <wp:effectExtent l="19050" t="0" r="1881" b="0"/>
            <wp:docPr id="15" name="Bild 2" descr="D:\Daten\Privates\Kap10 GSW und Familie\Kap10_0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en\Privates\Kap10 GSW und Familie\Kap10_005b.jpg"/>
                    <pic:cNvPicPr>
                      <a:picLocks noChangeAspect="1" noChangeArrowheads="1"/>
                    </pic:cNvPicPr>
                  </pic:nvPicPr>
                  <pic:blipFill>
                    <a:blip r:embed="rId12" cstate="print"/>
                    <a:srcRect/>
                    <a:stretch>
                      <a:fillRect/>
                    </a:stretch>
                  </pic:blipFill>
                  <pic:spPr bwMode="auto">
                    <a:xfrm>
                      <a:off x="0" y="0"/>
                      <a:ext cx="4817769" cy="7205133"/>
                    </a:xfrm>
                    <a:prstGeom prst="rect">
                      <a:avLst/>
                    </a:prstGeom>
                    <a:noFill/>
                    <a:ln w="9525">
                      <a:noFill/>
                      <a:miter lim="800000"/>
                      <a:headEnd/>
                      <a:tailEnd/>
                    </a:ln>
                  </pic:spPr>
                </pic:pic>
              </a:graphicData>
            </a:graphic>
          </wp:inline>
        </w:drawing>
      </w:r>
    </w:p>
    <w:p w:rsidR="00FA609F" w:rsidRPr="00F93BD9" w:rsidRDefault="00FA609F" w:rsidP="00FA609F">
      <w:pPr>
        <w:jc w:val="both"/>
        <w:rPr>
          <w:b/>
          <w:sz w:val="28"/>
          <w:szCs w:val="28"/>
        </w:rPr>
      </w:pPr>
      <w:r w:rsidRPr="00F93BD9">
        <w:rPr>
          <w:b/>
          <w:sz w:val="28"/>
          <w:szCs w:val="28"/>
        </w:rPr>
        <w:t>Die Schule beginnt auf dem Schulhof der blauen Schule</w:t>
      </w:r>
    </w:p>
    <w:p w:rsidR="00FA609F" w:rsidRPr="00550CEA" w:rsidRDefault="00FA609F" w:rsidP="00FA609F">
      <w:pPr>
        <w:jc w:val="both"/>
        <w:rPr>
          <w:i/>
          <w:sz w:val="22"/>
          <w:szCs w:val="22"/>
        </w:rPr>
      </w:pPr>
      <w:r w:rsidRPr="00550CEA">
        <w:rPr>
          <w:sz w:val="22"/>
          <w:szCs w:val="22"/>
        </w:rPr>
        <w:t xml:space="preserve">Zum </w:t>
      </w:r>
      <w:r w:rsidRPr="00F93BD9">
        <w:rPr>
          <w:b/>
          <w:sz w:val="22"/>
          <w:szCs w:val="22"/>
        </w:rPr>
        <w:t>1.8.73.</w:t>
      </w:r>
      <w:r w:rsidRPr="00550CEA">
        <w:rPr>
          <w:sz w:val="22"/>
          <w:szCs w:val="22"/>
        </w:rPr>
        <w:t xml:space="preserve"> wird mir auch die Schulleitung übertragen. So begrüße ich als Schulleiter bei vollem Sonnenschein die Kinder und deren Eltern auf dem Schulhof der Blauen Schule. Ein Lautsprecher hilft mir, das erregte Stimmengewirr ein wenig zu übertönen und die 6 Stammgruppen zusammenzustellen. Für sie stehen nach der Begrüßung sechs Räume im Grundschulgebäude bereit.</w:t>
      </w:r>
    </w:p>
    <w:p w:rsidR="00FA609F" w:rsidRDefault="00FA609F" w:rsidP="00FA609F">
      <w:pPr>
        <w:jc w:val="both"/>
        <w:rPr>
          <w:i/>
          <w:sz w:val="22"/>
          <w:szCs w:val="22"/>
        </w:rPr>
      </w:pPr>
    </w:p>
    <w:p w:rsidR="00FA609F" w:rsidRDefault="00FA609F" w:rsidP="00FA609F">
      <w:pPr>
        <w:jc w:val="both"/>
        <w:rPr>
          <w:i/>
          <w:sz w:val="22"/>
          <w:szCs w:val="22"/>
        </w:rPr>
      </w:pPr>
    </w:p>
    <w:p w:rsidR="00FA609F" w:rsidRPr="00550CEA" w:rsidRDefault="00FA609F" w:rsidP="00FA609F">
      <w:pPr>
        <w:jc w:val="center"/>
        <w:rPr>
          <w:i/>
          <w:sz w:val="22"/>
          <w:szCs w:val="22"/>
        </w:rPr>
      </w:pPr>
      <w:r w:rsidRPr="00550CEA">
        <w:rPr>
          <w:i/>
          <w:noProof/>
          <w:sz w:val="22"/>
          <w:szCs w:val="22"/>
        </w:rPr>
        <w:drawing>
          <wp:inline distT="0" distB="0" distL="0" distR="0">
            <wp:extent cx="2944283" cy="3128302"/>
            <wp:effectExtent l="19050" t="0" r="8467" b="0"/>
            <wp:docPr id="16" name="Bild 6" descr="D:\Biografische Erinnerungen\Kap10 Ich bin Didaktischer Leiter der Gesamtschule Wulfen i.E.; das erste Schuljahr an der GSW; wir bauen in Wulfen\Kap10_060_Begrüßung zum ersten Schul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iografische Erinnerungen\Kap10 Ich bin Didaktischer Leiter der Gesamtschule Wulfen i.E.; das erste Schuljahr an der GSW; wir bauen in Wulfen\Kap10_060_Begrüßung zum ersten Schultag.jpg"/>
                    <pic:cNvPicPr>
                      <a:picLocks noChangeAspect="1" noChangeArrowheads="1"/>
                    </pic:cNvPicPr>
                  </pic:nvPicPr>
                  <pic:blipFill>
                    <a:blip r:embed="rId13" cstate="print"/>
                    <a:srcRect/>
                    <a:stretch>
                      <a:fillRect/>
                    </a:stretch>
                  </pic:blipFill>
                  <pic:spPr bwMode="auto">
                    <a:xfrm>
                      <a:off x="0" y="0"/>
                      <a:ext cx="2948327" cy="3132599"/>
                    </a:xfrm>
                    <a:prstGeom prst="rect">
                      <a:avLst/>
                    </a:prstGeom>
                    <a:noFill/>
                    <a:ln w="9525">
                      <a:noFill/>
                      <a:miter lim="800000"/>
                      <a:headEnd/>
                      <a:tailEnd/>
                    </a:ln>
                  </pic:spPr>
                </pic:pic>
              </a:graphicData>
            </a:graphic>
          </wp:inline>
        </w:drawing>
      </w:r>
    </w:p>
    <w:p w:rsidR="00FA609F" w:rsidRPr="00550CEA" w:rsidRDefault="00FA609F" w:rsidP="00FA609F">
      <w:pPr>
        <w:jc w:val="both"/>
        <w:rPr>
          <w:sz w:val="22"/>
          <w:szCs w:val="22"/>
        </w:rPr>
      </w:pPr>
      <w:r w:rsidRPr="00550CEA">
        <w:rPr>
          <w:sz w:val="22"/>
          <w:szCs w:val="22"/>
        </w:rPr>
        <w:t xml:space="preserve">Die Tutoren und Tutorinnen Wolfgang Tripptrap und Christa Rhode (Klasse 5.1), Walter Heinzmann (Klasse 5.2), Johanna Überbach (Klasse 5.3), Manfred Nitschke (Klasse 5.4), Rolf Hopp (Klasse 5.5) und Ursula Kipp (Klasse 5.6) treffen sich zum ersten Mal mit den Kindern und Eltern ihrer Stammgruppe und geben letzte Hinweise zur bevorstehenden Fahrt ins Schullandheim. Sie beantworten Fragen und beruhigen die besorgten und aufgeregten Eltern. </w:t>
      </w:r>
    </w:p>
    <w:p w:rsidR="00FA609F" w:rsidRPr="0038561E" w:rsidRDefault="00FA609F" w:rsidP="00FA609F">
      <w:pPr>
        <w:jc w:val="both"/>
        <w:rPr>
          <w:b/>
          <w:sz w:val="28"/>
          <w:szCs w:val="28"/>
        </w:rPr>
      </w:pPr>
      <w:r w:rsidRPr="0038561E">
        <w:rPr>
          <w:b/>
          <w:sz w:val="28"/>
          <w:szCs w:val="28"/>
        </w:rPr>
        <w:t>Schullandheim</w:t>
      </w:r>
    </w:p>
    <w:p w:rsidR="00FA609F" w:rsidRDefault="00FA609F" w:rsidP="00FA609F">
      <w:pPr>
        <w:jc w:val="both"/>
        <w:rPr>
          <w:sz w:val="22"/>
          <w:szCs w:val="22"/>
        </w:rPr>
      </w:pPr>
      <w:r w:rsidRPr="00550CEA">
        <w:rPr>
          <w:sz w:val="22"/>
          <w:szCs w:val="22"/>
        </w:rPr>
        <w:t xml:space="preserve">Am nächsten Morgen stehen dann die Busse hinter dem Handwerkshof bereit zur Abfahrt. Die Erlebnisse der ersten beiden Wochen können beginnen. </w:t>
      </w:r>
    </w:p>
    <w:p w:rsidR="00FA609F" w:rsidRDefault="00FA609F" w:rsidP="00FA609F">
      <w:pPr>
        <w:jc w:val="center"/>
        <w:rPr>
          <w:sz w:val="22"/>
          <w:szCs w:val="22"/>
        </w:rPr>
      </w:pPr>
      <w:r>
        <w:rPr>
          <w:noProof/>
          <w:sz w:val="22"/>
          <w:szCs w:val="22"/>
        </w:rPr>
        <w:drawing>
          <wp:inline distT="0" distB="0" distL="0" distR="0">
            <wp:extent cx="3424237" cy="2948388"/>
            <wp:effectExtent l="19050" t="0" r="4763" b="0"/>
            <wp:docPr id="17" name="Bild 3" descr="D:\Daten\Privates\Kap10 GSW und Familie\Kap10_061_Wt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en\Privates\Kap10 GSW und Familie\Kap10_061_Wtbg.jpg"/>
                    <pic:cNvPicPr>
                      <a:picLocks noChangeAspect="1" noChangeArrowheads="1"/>
                    </pic:cNvPicPr>
                  </pic:nvPicPr>
                  <pic:blipFill>
                    <a:blip r:embed="rId14" cstate="print"/>
                    <a:srcRect/>
                    <a:stretch>
                      <a:fillRect/>
                    </a:stretch>
                  </pic:blipFill>
                  <pic:spPr bwMode="auto">
                    <a:xfrm>
                      <a:off x="0" y="0"/>
                      <a:ext cx="3424027" cy="2948207"/>
                    </a:xfrm>
                    <a:prstGeom prst="rect">
                      <a:avLst/>
                    </a:prstGeom>
                    <a:noFill/>
                    <a:ln w="9525">
                      <a:noFill/>
                      <a:miter lim="800000"/>
                      <a:headEnd/>
                      <a:tailEnd/>
                    </a:ln>
                  </pic:spPr>
                </pic:pic>
              </a:graphicData>
            </a:graphic>
          </wp:inline>
        </w:drawing>
      </w:r>
    </w:p>
    <w:p w:rsidR="00FA609F" w:rsidRPr="00550CEA" w:rsidRDefault="00FA609F" w:rsidP="00FA609F">
      <w:pPr>
        <w:jc w:val="center"/>
        <w:rPr>
          <w:sz w:val="22"/>
          <w:szCs w:val="22"/>
        </w:rPr>
      </w:pPr>
      <w:r>
        <w:rPr>
          <w:noProof/>
          <w:sz w:val="22"/>
          <w:szCs w:val="22"/>
        </w:rPr>
        <w:lastRenderedPageBreak/>
        <w:drawing>
          <wp:inline distT="0" distB="0" distL="0" distR="0">
            <wp:extent cx="3759728" cy="2607734"/>
            <wp:effectExtent l="19050" t="0" r="0" b="0"/>
            <wp:docPr id="18" name="Bild 4" descr="D:\Daten\Privates\Kap10 GSW und Familie\Kap10_066_Wt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en\Privates\Kap10 GSW und Familie\Kap10_066_Wtbg.jpg"/>
                    <pic:cNvPicPr>
                      <a:picLocks noChangeAspect="1" noChangeArrowheads="1"/>
                    </pic:cNvPicPr>
                  </pic:nvPicPr>
                  <pic:blipFill>
                    <a:blip r:embed="rId15" cstate="print"/>
                    <a:srcRect/>
                    <a:stretch>
                      <a:fillRect/>
                    </a:stretch>
                  </pic:blipFill>
                  <pic:spPr bwMode="auto">
                    <a:xfrm>
                      <a:off x="0" y="0"/>
                      <a:ext cx="3762529" cy="2609677"/>
                    </a:xfrm>
                    <a:prstGeom prst="rect">
                      <a:avLst/>
                    </a:prstGeom>
                    <a:noFill/>
                    <a:ln w="9525">
                      <a:noFill/>
                      <a:miter lim="800000"/>
                      <a:headEnd/>
                      <a:tailEnd/>
                    </a:ln>
                  </pic:spPr>
                </pic:pic>
              </a:graphicData>
            </a:graphic>
          </wp:inline>
        </w:drawing>
      </w:r>
    </w:p>
    <w:p w:rsidR="00FA609F" w:rsidRDefault="00FA609F" w:rsidP="00FA609F">
      <w:pPr>
        <w:jc w:val="both"/>
        <w:rPr>
          <w:sz w:val="22"/>
          <w:szCs w:val="22"/>
        </w:rPr>
      </w:pPr>
      <w:r w:rsidRPr="00550CEA">
        <w:rPr>
          <w:sz w:val="22"/>
          <w:szCs w:val="22"/>
        </w:rPr>
        <w:t xml:space="preserve">Ein herausragender Tag in Winterberg ist der, an dem Bürgermeister Osterkamp zu Besuch in Winterberg weilt. Er schiedsrichtert </w:t>
      </w:r>
      <w:r>
        <w:rPr>
          <w:sz w:val="22"/>
          <w:szCs w:val="22"/>
        </w:rPr>
        <w:t xml:space="preserve">u.a. </w:t>
      </w:r>
      <w:r w:rsidRPr="00550CEA">
        <w:rPr>
          <w:sz w:val="22"/>
          <w:szCs w:val="22"/>
        </w:rPr>
        <w:t xml:space="preserve">ein Fußballspiel der Kinder gegen elf Lehrkräfte. Aber im Verlauf des Spiels nimmt die Zahl der Kinder ständig zu. Die Lehrkräfte spielen letztlich gegen eine Mauer aus Kindern. Und Herr Osterkamp lässt es gewähren. An diesem Tag findet auch das von mir und </w:t>
      </w:r>
      <w:r>
        <w:rPr>
          <w:sz w:val="22"/>
          <w:szCs w:val="22"/>
        </w:rPr>
        <w:t xml:space="preserve">meinem Schwager </w:t>
      </w:r>
      <w:r w:rsidRPr="00550CEA">
        <w:rPr>
          <w:sz w:val="22"/>
          <w:szCs w:val="22"/>
        </w:rPr>
        <w:t xml:space="preserve">Edi vorbereitete Kartoffelbraten statt. </w:t>
      </w:r>
    </w:p>
    <w:p w:rsidR="00FA609F" w:rsidRDefault="00FA609F" w:rsidP="00FA609F">
      <w:pPr>
        <w:jc w:val="center"/>
        <w:rPr>
          <w:sz w:val="22"/>
          <w:szCs w:val="22"/>
        </w:rPr>
      </w:pPr>
      <w:r w:rsidRPr="00550CEA">
        <w:rPr>
          <w:noProof/>
          <w:sz w:val="22"/>
          <w:szCs w:val="22"/>
        </w:rPr>
        <w:drawing>
          <wp:inline distT="0" distB="0" distL="0" distR="0">
            <wp:extent cx="3833812" cy="2698138"/>
            <wp:effectExtent l="19050" t="0" r="0" b="0"/>
            <wp:docPr id="19" name="Bild 6" descr="D:\Biografische Erinnerungen\Kap10 Vorbereitung der GSW; die Familie in den Jahren 1972 und 1973; das erste Schuljahr 73-74 der GSW; Hausbau Wulfen\Kap10_064_Schulland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iografische Erinnerungen\Kap10 Vorbereitung der GSW; die Familie in den Jahren 1972 und 1973; das erste Schuljahr 73-74 der GSW; Hausbau Wulfen\Kap10_064_Schullandheim.jpg"/>
                    <pic:cNvPicPr>
                      <a:picLocks noChangeAspect="1" noChangeArrowheads="1"/>
                    </pic:cNvPicPr>
                  </pic:nvPicPr>
                  <pic:blipFill>
                    <a:blip r:embed="rId16" cstate="print"/>
                    <a:srcRect/>
                    <a:stretch>
                      <a:fillRect/>
                    </a:stretch>
                  </pic:blipFill>
                  <pic:spPr bwMode="auto">
                    <a:xfrm>
                      <a:off x="0" y="0"/>
                      <a:ext cx="3837338" cy="2700620"/>
                    </a:xfrm>
                    <a:prstGeom prst="rect">
                      <a:avLst/>
                    </a:prstGeom>
                    <a:noFill/>
                    <a:ln w="9525">
                      <a:noFill/>
                      <a:miter lim="800000"/>
                      <a:headEnd/>
                      <a:tailEnd/>
                    </a:ln>
                  </pic:spPr>
                </pic:pic>
              </a:graphicData>
            </a:graphic>
          </wp:inline>
        </w:drawing>
      </w:r>
    </w:p>
    <w:p w:rsidR="00FA609F" w:rsidRDefault="00FA609F" w:rsidP="00FA609F">
      <w:pPr>
        <w:jc w:val="center"/>
        <w:rPr>
          <w:b/>
          <w:sz w:val="28"/>
          <w:szCs w:val="28"/>
        </w:rPr>
      </w:pPr>
      <w:r w:rsidRPr="00550CEA">
        <w:rPr>
          <w:noProof/>
          <w:sz w:val="22"/>
          <w:szCs w:val="22"/>
        </w:rPr>
        <w:drawing>
          <wp:inline distT="0" distB="0" distL="0" distR="0">
            <wp:extent cx="3524250" cy="2294477"/>
            <wp:effectExtent l="19050" t="0" r="0" b="0"/>
            <wp:docPr id="20" name="Bild 7" descr="D:\Biografische Erinnerungen\Kap10 Ich bin Didaktischer Leiter der Gesamtschule Wulfen i.E.; das erste Schuljahr an der GSW; wir bauen in Wulfen\Kap10_063_Schulland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iografische Erinnerungen\Kap10 Ich bin Didaktischer Leiter der Gesamtschule Wulfen i.E.; das erste Schuljahr an der GSW; wir bauen in Wulfen\Kap10_063_Schullandheim.jpg"/>
                    <pic:cNvPicPr>
                      <a:picLocks noChangeAspect="1" noChangeArrowheads="1"/>
                    </pic:cNvPicPr>
                  </pic:nvPicPr>
                  <pic:blipFill>
                    <a:blip r:embed="rId17" cstate="print"/>
                    <a:srcRect/>
                    <a:stretch>
                      <a:fillRect/>
                    </a:stretch>
                  </pic:blipFill>
                  <pic:spPr bwMode="auto">
                    <a:xfrm>
                      <a:off x="0" y="0"/>
                      <a:ext cx="3536332" cy="2302343"/>
                    </a:xfrm>
                    <a:prstGeom prst="rect">
                      <a:avLst/>
                    </a:prstGeom>
                    <a:noFill/>
                    <a:ln w="9525">
                      <a:noFill/>
                      <a:miter lim="800000"/>
                      <a:headEnd/>
                      <a:tailEnd/>
                    </a:ln>
                  </pic:spPr>
                </pic:pic>
              </a:graphicData>
            </a:graphic>
          </wp:inline>
        </w:drawing>
      </w:r>
    </w:p>
    <w:p w:rsidR="00FA609F" w:rsidRPr="0038561E" w:rsidRDefault="00FA609F" w:rsidP="00FA609F">
      <w:pPr>
        <w:rPr>
          <w:b/>
          <w:sz w:val="28"/>
          <w:szCs w:val="28"/>
        </w:rPr>
      </w:pPr>
      <w:r w:rsidRPr="0038561E">
        <w:rPr>
          <w:b/>
          <w:sz w:val="28"/>
          <w:szCs w:val="28"/>
        </w:rPr>
        <w:lastRenderedPageBreak/>
        <w:t xml:space="preserve">Unterricht im </w:t>
      </w:r>
      <w:r w:rsidRPr="007F559D">
        <w:rPr>
          <w:b/>
          <w:i/>
          <w:sz w:val="32"/>
          <w:szCs w:val="32"/>
        </w:rPr>
        <w:t>ersten</w:t>
      </w:r>
      <w:r w:rsidRPr="0038561E">
        <w:rPr>
          <w:b/>
          <w:sz w:val="28"/>
          <w:szCs w:val="28"/>
        </w:rPr>
        <w:t xml:space="preserve"> Bauabschnitt der Grünen Schule</w:t>
      </w:r>
    </w:p>
    <w:p w:rsidR="00FA609F" w:rsidRDefault="00FA609F" w:rsidP="00FA609F">
      <w:pPr>
        <w:jc w:val="both"/>
        <w:rPr>
          <w:i/>
          <w:sz w:val="22"/>
          <w:szCs w:val="22"/>
        </w:rPr>
      </w:pPr>
      <w:r w:rsidRPr="00550CEA">
        <w:rPr>
          <w:sz w:val="22"/>
          <w:szCs w:val="22"/>
        </w:rPr>
        <w:t>Die Ruhrnachrichten</w:t>
      </w:r>
      <w:r w:rsidRPr="00550CEA">
        <w:rPr>
          <w:i/>
          <w:sz w:val="22"/>
          <w:szCs w:val="22"/>
        </w:rPr>
        <w:t xml:space="preserve"> </w:t>
      </w:r>
      <w:r w:rsidRPr="00550CEA">
        <w:rPr>
          <w:sz w:val="22"/>
          <w:szCs w:val="22"/>
        </w:rPr>
        <w:t xml:space="preserve">berichten am 11./12.8.73 „Gesamtschule bezieht Montag sechs Klassen in der Barkenberger Grundschule – Auch heute wird gearbeitet und gereinigt – </w:t>
      </w:r>
      <w:r>
        <w:rPr>
          <w:sz w:val="22"/>
          <w:szCs w:val="22"/>
        </w:rPr>
        <w:t xml:space="preserve">die </w:t>
      </w:r>
      <w:r w:rsidRPr="00550CEA">
        <w:rPr>
          <w:sz w:val="22"/>
          <w:szCs w:val="22"/>
        </w:rPr>
        <w:t xml:space="preserve">Klassen </w:t>
      </w:r>
      <w:r>
        <w:rPr>
          <w:sz w:val="22"/>
          <w:szCs w:val="22"/>
        </w:rPr>
        <w:t xml:space="preserve">haben </w:t>
      </w:r>
      <w:r w:rsidRPr="00550CEA">
        <w:rPr>
          <w:sz w:val="22"/>
          <w:szCs w:val="22"/>
        </w:rPr>
        <w:t xml:space="preserve">noch </w:t>
      </w:r>
      <w:r>
        <w:rPr>
          <w:sz w:val="22"/>
          <w:szCs w:val="22"/>
        </w:rPr>
        <w:t>keine</w:t>
      </w:r>
      <w:r w:rsidRPr="00550CEA">
        <w:rPr>
          <w:sz w:val="22"/>
          <w:szCs w:val="22"/>
        </w:rPr>
        <w:t xml:space="preserve"> Türen</w:t>
      </w:r>
      <w:r w:rsidRPr="00550CEA">
        <w:rPr>
          <w:i/>
          <w:sz w:val="22"/>
          <w:szCs w:val="22"/>
        </w:rPr>
        <w:t xml:space="preserve">“ </w:t>
      </w:r>
    </w:p>
    <w:p w:rsidR="00FA609F" w:rsidRPr="0095483C" w:rsidRDefault="00FA609F" w:rsidP="00FA609F">
      <w:pPr>
        <w:jc w:val="both"/>
        <w:rPr>
          <w:b/>
          <w:sz w:val="22"/>
          <w:szCs w:val="22"/>
        </w:rPr>
      </w:pPr>
      <w:r w:rsidRPr="00550CEA">
        <w:rPr>
          <w:sz w:val="22"/>
          <w:szCs w:val="22"/>
        </w:rPr>
        <w:t xml:space="preserve">Das Schulgebäude, in das wir einziehen sollen, ist also immer noch eine ziemliche Baustelle. Ich selbst karre mit einer Schubkarre Bauschutt aus dem Gebäude heraus, damit der Boden rund um die Schließfachanlage im ersten Geschoss gereinigt werden kann. Am Samstagabend flutet dann auch noch Wasser in den Keller, in dem am Montagmittag gegessen werden soll. Die schnell herbeigerufene Feuerwehr löst das Problem und pumpt den Keller leer. Aufgestellte Koksöfen sorgen dafür, dass der Keller wieder trocken wird. </w:t>
      </w:r>
      <w:r w:rsidRPr="0095483C">
        <w:rPr>
          <w:b/>
          <w:sz w:val="22"/>
          <w:szCs w:val="22"/>
        </w:rPr>
        <w:t xml:space="preserve">So können wir dann am 13.8 mit dem ersten Ganztag in der Gesamtschule beginnen. </w:t>
      </w:r>
    </w:p>
    <w:p w:rsidR="00FA609F" w:rsidRPr="00550CEA" w:rsidRDefault="00FA609F" w:rsidP="00FA609F">
      <w:pPr>
        <w:jc w:val="both"/>
        <w:rPr>
          <w:i/>
          <w:sz w:val="22"/>
          <w:szCs w:val="22"/>
        </w:rPr>
      </w:pPr>
      <w:r w:rsidRPr="00550CEA">
        <w:rPr>
          <w:sz w:val="22"/>
          <w:szCs w:val="22"/>
        </w:rPr>
        <w:t>Natürlich werden wir regelmäßig durch die Ortspresse beobachtet. U.a. gibt es Berichte über den integrierten NW-Unterricht (denn hier lassen sich schöne Bilder machen), den Klassenunterricht, den Musikunterricht sowie über die Mittagspause mit Essen, Freizeit und Nachmittagsbereich</w:t>
      </w:r>
      <w:r>
        <w:rPr>
          <w:sz w:val="22"/>
          <w:szCs w:val="22"/>
        </w:rPr>
        <w:t>.</w:t>
      </w:r>
    </w:p>
    <w:p w:rsidR="00FA609F" w:rsidRPr="00550CEA" w:rsidRDefault="00FA609F" w:rsidP="00FA609F">
      <w:pPr>
        <w:jc w:val="center"/>
        <w:rPr>
          <w:i/>
          <w:sz w:val="22"/>
          <w:szCs w:val="22"/>
        </w:rPr>
      </w:pPr>
      <w:r w:rsidRPr="00550CEA">
        <w:rPr>
          <w:i/>
          <w:noProof/>
          <w:sz w:val="22"/>
          <w:szCs w:val="22"/>
        </w:rPr>
        <w:drawing>
          <wp:inline distT="0" distB="0" distL="0" distR="0">
            <wp:extent cx="4167717" cy="2741680"/>
            <wp:effectExtent l="19050" t="0" r="4233" b="0"/>
            <wp:docPr id="21" name="Bild 5" descr="D:\Biografische Erinnerungen\Kap10 Vorbereitung der GSW; die Familie in den Jahren 1972 und 1973; das erste Schuljahr 73-74 der GSW; Hausbau in Wulfen\Kap10_076_NW-Unterricht Grüne 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iografische Erinnerungen\Kap10 Vorbereitung der GSW; die Familie in den Jahren 1972 und 1973; das erste Schuljahr 73-74 der GSW; Hausbau in Wulfen\Kap10_076_NW-Unterricht Grüne Schule.jpg"/>
                    <pic:cNvPicPr>
                      <a:picLocks noChangeAspect="1" noChangeArrowheads="1"/>
                    </pic:cNvPicPr>
                  </pic:nvPicPr>
                  <pic:blipFill>
                    <a:blip r:embed="rId18" cstate="print"/>
                    <a:srcRect/>
                    <a:stretch>
                      <a:fillRect/>
                    </a:stretch>
                  </pic:blipFill>
                  <pic:spPr bwMode="auto">
                    <a:xfrm>
                      <a:off x="0" y="0"/>
                      <a:ext cx="4171766" cy="2744343"/>
                    </a:xfrm>
                    <a:prstGeom prst="rect">
                      <a:avLst/>
                    </a:prstGeom>
                    <a:noFill/>
                    <a:ln w="9525">
                      <a:noFill/>
                      <a:miter lim="800000"/>
                      <a:headEnd/>
                      <a:tailEnd/>
                    </a:ln>
                  </pic:spPr>
                </pic:pic>
              </a:graphicData>
            </a:graphic>
          </wp:inline>
        </w:drawing>
      </w:r>
    </w:p>
    <w:p w:rsidR="00FA609F" w:rsidRPr="00550CEA" w:rsidRDefault="00FA609F" w:rsidP="00FA609F">
      <w:pPr>
        <w:jc w:val="center"/>
        <w:rPr>
          <w:sz w:val="22"/>
          <w:szCs w:val="22"/>
        </w:rPr>
      </w:pPr>
      <w:r>
        <w:rPr>
          <w:noProof/>
          <w:sz w:val="22"/>
          <w:szCs w:val="22"/>
        </w:rPr>
        <w:drawing>
          <wp:inline distT="0" distB="0" distL="0" distR="0">
            <wp:extent cx="4276406" cy="2709334"/>
            <wp:effectExtent l="19050" t="0" r="0" b="0"/>
            <wp:docPr id="30" name="Bild 5" descr="D:\Daten\Privates\Kap10 GSW und Familie\Kap10_077_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en\Privates\Kap10 GSW und Familie\Kap10_077_NW.jpg"/>
                    <pic:cNvPicPr>
                      <a:picLocks noChangeAspect="1" noChangeArrowheads="1"/>
                    </pic:cNvPicPr>
                  </pic:nvPicPr>
                  <pic:blipFill>
                    <a:blip r:embed="rId19" cstate="print"/>
                    <a:srcRect/>
                    <a:stretch>
                      <a:fillRect/>
                    </a:stretch>
                  </pic:blipFill>
                  <pic:spPr bwMode="auto">
                    <a:xfrm>
                      <a:off x="0" y="0"/>
                      <a:ext cx="4281809" cy="2712757"/>
                    </a:xfrm>
                    <a:prstGeom prst="rect">
                      <a:avLst/>
                    </a:prstGeom>
                    <a:noFill/>
                    <a:ln w="9525">
                      <a:noFill/>
                      <a:miter lim="800000"/>
                      <a:headEnd/>
                      <a:tailEnd/>
                    </a:ln>
                  </pic:spPr>
                </pic:pic>
              </a:graphicData>
            </a:graphic>
          </wp:inline>
        </w:drawing>
      </w:r>
    </w:p>
    <w:p w:rsidR="00FA609F" w:rsidRDefault="00FA609F" w:rsidP="00FA609F">
      <w:pPr>
        <w:jc w:val="center"/>
        <w:rPr>
          <w:sz w:val="22"/>
          <w:szCs w:val="22"/>
        </w:rPr>
      </w:pPr>
      <w:r w:rsidRPr="001C6624">
        <w:rPr>
          <w:noProof/>
          <w:sz w:val="22"/>
          <w:szCs w:val="22"/>
        </w:rPr>
        <w:lastRenderedPageBreak/>
        <w:drawing>
          <wp:inline distT="0" distB="0" distL="0" distR="0">
            <wp:extent cx="4599517" cy="3692295"/>
            <wp:effectExtent l="19050" t="0" r="0" b="0"/>
            <wp:docPr id="22" name="Bild 8" descr="D:\Daten\Privates\Kap10 GSW und Familie\Kap10_078_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en\Privates\Kap10 GSW und Familie\Kap10_078_NW.jpg"/>
                    <pic:cNvPicPr>
                      <a:picLocks noChangeAspect="1" noChangeArrowheads="1"/>
                    </pic:cNvPicPr>
                  </pic:nvPicPr>
                  <pic:blipFill>
                    <a:blip r:embed="rId20" cstate="print"/>
                    <a:srcRect/>
                    <a:stretch>
                      <a:fillRect/>
                    </a:stretch>
                  </pic:blipFill>
                  <pic:spPr bwMode="auto">
                    <a:xfrm>
                      <a:off x="0" y="0"/>
                      <a:ext cx="4604350" cy="3696174"/>
                    </a:xfrm>
                    <a:prstGeom prst="rect">
                      <a:avLst/>
                    </a:prstGeom>
                    <a:noFill/>
                    <a:ln w="9525">
                      <a:noFill/>
                      <a:miter lim="800000"/>
                      <a:headEnd/>
                      <a:tailEnd/>
                    </a:ln>
                  </pic:spPr>
                </pic:pic>
              </a:graphicData>
            </a:graphic>
          </wp:inline>
        </w:drawing>
      </w:r>
      <w:r>
        <w:rPr>
          <w:noProof/>
          <w:sz w:val="22"/>
          <w:szCs w:val="22"/>
        </w:rPr>
        <w:drawing>
          <wp:inline distT="0" distB="0" distL="0" distR="0">
            <wp:extent cx="4505334" cy="5283200"/>
            <wp:effectExtent l="19050" t="0" r="9516" b="0"/>
            <wp:docPr id="25" name="Bild 14" descr="D:\Daten\Privates\Kap10 GSW und Familie\Kap10_094_Fe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aten\Privates\Kap10 GSW und Familie\Kap10_094_Feier.jpg"/>
                    <pic:cNvPicPr>
                      <a:picLocks noChangeAspect="1" noChangeArrowheads="1"/>
                    </pic:cNvPicPr>
                  </pic:nvPicPr>
                  <pic:blipFill>
                    <a:blip r:embed="rId21" cstate="print"/>
                    <a:srcRect/>
                    <a:stretch>
                      <a:fillRect/>
                    </a:stretch>
                  </pic:blipFill>
                  <pic:spPr bwMode="auto">
                    <a:xfrm>
                      <a:off x="0" y="0"/>
                      <a:ext cx="4509175" cy="5287705"/>
                    </a:xfrm>
                    <a:prstGeom prst="rect">
                      <a:avLst/>
                    </a:prstGeom>
                    <a:noFill/>
                    <a:ln w="9525">
                      <a:noFill/>
                      <a:miter lim="800000"/>
                      <a:headEnd/>
                      <a:tailEnd/>
                    </a:ln>
                  </pic:spPr>
                </pic:pic>
              </a:graphicData>
            </a:graphic>
          </wp:inline>
        </w:drawing>
      </w:r>
    </w:p>
    <w:p w:rsidR="00FA609F" w:rsidRDefault="00FA609F" w:rsidP="00FA609F">
      <w:pPr>
        <w:jc w:val="both"/>
        <w:rPr>
          <w:sz w:val="22"/>
          <w:szCs w:val="22"/>
        </w:rPr>
      </w:pPr>
      <w:r w:rsidRPr="00FF5AAC">
        <w:rPr>
          <w:sz w:val="22"/>
          <w:szCs w:val="22"/>
        </w:rPr>
        <w:lastRenderedPageBreak/>
        <w:t xml:space="preserve">Mit großem Interesse verfolgt die Presse auch die weitere Entwicklung und berichtet vom Pioniergeist an der Schule. Viele Mütter engagieren sich im Ganztagsbereich der Schule und bieten auch Arbeitsgemeinschaften an. </w:t>
      </w:r>
    </w:p>
    <w:p w:rsidR="00FA609F" w:rsidRDefault="00FA609F" w:rsidP="00FA609F">
      <w:pPr>
        <w:jc w:val="center"/>
        <w:rPr>
          <w:sz w:val="22"/>
          <w:szCs w:val="22"/>
        </w:rPr>
      </w:pPr>
      <w:r>
        <w:rPr>
          <w:noProof/>
          <w:sz w:val="22"/>
          <w:szCs w:val="22"/>
        </w:rPr>
        <w:drawing>
          <wp:inline distT="0" distB="0" distL="0" distR="0">
            <wp:extent cx="5149850" cy="7970244"/>
            <wp:effectExtent l="19050" t="0" r="0" b="0"/>
            <wp:docPr id="28" name="Bild 11" descr="D:\Daten\Privates\Kap10 GSW und Familie\Kap10_090_Ganz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en\Privates\Kap10 GSW und Familie\Kap10_090_Ganztag.jpg"/>
                    <pic:cNvPicPr>
                      <a:picLocks noChangeAspect="1" noChangeArrowheads="1"/>
                    </pic:cNvPicPr>
                  </pic:nvPicPr>
                  <pic:blipFill>
                    <a:blip r:embed="rId22" cstate="print"/>
                    <a:srcRect/>
                    <a:stretch>
                      <a:fillRect/>
                    </a:stretch>
                  </pic:blipFill>
                  <pic:spPr bwMode="auto">
                    <a:xfrm>
                      <a:off x="0" y="0"/>
                      <a:ext cx="5153148" cy="7975349"/>
                    </a:xfrm>
                    <a:prstGeom prst="rect">
                      <a:avLst/>
                    </a:prstGeom>
                    <a:noFill/>
                    <a:ln w="9525">
                      <a:noFill/>
                      <a:miter lim="800000"/>
                      <a:headEnd/>
                      <a:tailEnd/>
                    </a:ln>
                  </pic:spPr>
                </pic:pic>
              </a:graphicData>
            </a:graphic>
          </wp:inline>
        </w:drawing>
      </w:r>
    </w:p>
    <w:p w:rsidR="00FA609F" w:rsidRDefault="00FA609F" w:rsidP="00FA609F">
      <w:pPr>
        <w:jc w:val="both"/>
        <w:rPr>
          <w:sz w:val="22"/>
          <w:szCs w:val="22"/>
        </w:rPr>
      </w:pPr>
    </w:p>
    <w:p w:rsidR="00FA609F" w:rsidRDefault="00FA609F" w:rsidP="00FA609F">
      <w:pPr>
        <w:jc w:val="both"/>
        <w:rPr>
          <w:sz w:val="22"/>
          <w:szCs w:val="22"/>
        </w:rPr>
      </w:pPr>
      <w:r w:rsidRPr="00FF5AAC">
        <w:rPr>
          <w:sz w:val="22"/>
          <w:szCs w:val="22"/>
        </w:rPr>
        <w:lastRenderedPageBreak/>
        <w:t xml:space="preserve">Im Oktober startet dann </w:t>
      </w:r>
      <w:r w:rsidRPr="0095483C">
        <w:rPr>
          <w:b/>
          <w:sz w:val="22"/>
          <w:szCs w:val="22"/>
        </w:rPr>
        <w:t>das erste Schülerfest, später Oktoberfest</w:t>
      </w:r>
      <w:r w:rsidRPr="00FF5AAC">
        <w:rPr>
          <w:sz w:val="22"/>
          <w:szCs w:val="22"/>
        </w:rPr>
        <w:t xml:space="preserve"> genannt.</w:t>
      </w:r>
    </w:p>
    <w:p w:rsidR="00FA609F" w:rsidRPr="0095483C" w:rsidRDefault="00FA609F" w:rsidP="00BE20AB">
      <w:pPr>
        <w:jc w:val="both"/>
        <w:rPr>
          <w:b/>
          <w:sz w:val="22"/>
          <w:szCs w:val="22"/>
        </w:rPr>
      </w:pPr>
      <w:r w:rsidRPr="0095483C">
        <w:rPr>
          <w:b/>
          <w:sz w:val="22"/>
          <w:szCs w:val="22"/>
        </w:rPr>
        <w:t xml:space="preserve">Die Lehrkräfte, die im folgenden Schuljahr 74/75 </w:t>
      </w:r>
      <w:r>
        <w:rPr>
          <w:b/>
          <w:sz w:val="22"/>
          <w:szCs w:val="22"/>
        </w:rPr>
        <w:t xml:space="preserve">zur Schule </w:t>
      </w:r>
      <w:r w:rsidRPr="0095483C">
        <w:rPr>
          <w:b/>
          <w:sz w:val="22"/>
          <w:szCs w:val="22"/>
        </w:rPr>
        <w:t xml:space="preserve">dazukommen, nehmen </w:t>
      </w:r>
      <w:r w:rsidRPr="0095483C">
        <w:rPr>
          <w:sz w:val="22"/>
          <w:szCs w:val="22"/>
        </w:rPr>
        <w:t>– soweit es ihre Zeit erlaubt -</w:t>
      </w:r>
      <w:r w:rsidRPr="0095483C">
        <w:rPr>
          <w:b/>
          <w:sz w:val="22"/>
          <w:szCs w:val="22"/>
        </w:rPr>
        <w:t xml:space="preserve"> bereits an den Lehrer- und Fach-Konferenzen teil und helfen bei der Entwicklung der weiteren Unterrichts</w:t>
      </w:r>
      <w:r>
        <w:rPr>
          <w:b/>
          <w:sz w:val="22"/>
          <w:szCs w:val="22"/>
        </w:rPr>
        <w:t>-</w:t>
      </w:r>
      <w:r w:rsidRPr="0095483C">
        <w:rPr>
          <w:b/>
          <w:sz w:val="22"/>
          <w:szCs w:val="22"/>
        </w:rPr>
        <w:t>materialien.</w:t>
      </w:r>
    </w:p>
    <w:p w:rsidR="00FA609F" w:rsidRDefault="00FA609F" w:rsidP="00020888">
      <w:pPr>
        <w:shd w:val="clear" w:color="auto" w:fill="auto"/>
        <w:tabs>
          <w:tab w:val="left" w:pos="1276"/>
        </w:tabs>
        <w:spacing w:after="0" w:line="240" w:lineRule="auto"/>
        <w:rPr>
          <w:rFonts w:eastAsia="Times New Roman"/>
          <w:b/>
          <w:color w:val="auto"/>
        </w:rPr>
      </w:pPr>
      <w:r w:rsidRPr="00FA609F">
        <w:rPr>
          <w:rFonts w:eastAsia="Times New Roman"/>
          <w:b/>
          <w:color w:val="auto"/>
        </w:rPr>
        <w:drawing>
          <wp:inline distT="0" distB="0" distL="0" distR="0">
            <wp:extent cx="5344583" cy="6628019"/>
            <wp:effectExtent l="19050" t="0" r="8467" b="0"/>
            <wp:docPr id="35" name="Bild 7" descr="D:\Daten\Privates\Kap10 GSW und Familie\Kap10_095_Oktb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en\Privates\Kap10 GSW und Familie\Kap10_095_Oktbfest.jpg"/>
                    <pic:cNvPicPr>
                      <a:picLocks noChangeAspect="1" noChangeArrowheads="1"/>
                    </pic:cNvPicPr>
                  </pic:nvPicPr>
                  <pic:blipFill>
                    <a:blip r:embed="rId23" cstate="print"/>
                    <a:srcRect/>
                    <a:stretch>
                      <a:fillRect/>
                    </a:stretch>
                  </pic:blipFill>
                  <pic:spPr bwMode="auto">
                    <a:xfrm>
                      <a:off x="0" y="0"/>
                      <a:ext cx="5349425" cy="6634023"/>
                    </a:xfrm>
                    <a:prstGeom prst="rect">
                      <a:avLst/>
                    </a:prstGeom>
                    <a:noFill/>
                    <a:ln w="9525">
                      <a:noFill/>
                      <a:miter lim="800000"/>
                      <a:headEnd/>
                      <a:tailEnd/>
                    </a:ln>
                  </pic:spPr>
                </pic:pic>
              </a:graphicData>
            </a:graphic>
          </wp:inline>
        </w:drawing>
      </w:r>
    </w:p>
    <w:p w:rsidR="00FA609F" w:rsidRDefault="00FA609F"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BE20AB" w:rsidRDefault="00BE20AB" w:rsidP="00020888">
      <w:pPr>
        <w:shd w:val="clear" w:color="auto" w:fill="auto"/>
        <w:tabs>
          <w:tab w:val="left" w:pos="1276"/>
        </w:tabs>
        <w:spacing w:after="0" w:line="240" w:lineRule="auto"/>
        <w:rPr>
          <w:rFonts w:eastAsia="Times New Roman"/>
          <w:b/>
          <w:color w:val="auto"/>
        </w:rPr>
      </w:pPr>
    </w:p>
    <w:p w:rsidR="00FC5D2D" w:rsidRPr="00FC5D2D" w:rsidRDefault="00FC5D2D" w:rsidP="00020888">
      <w:pPr>
        <w:shd w:val="clear" w:color="auto" w:fill="auto"/>
        <w:tabs>
          <w:tab w:val="left" w:pos="1276"/>
        </w:tabs>
        <w:spacing w:after="0" w:line="240" w:lineRule="auto"/>
        <w:rPr>
          <w:rFonts w:eastAsia="Times New Roman"/>
          <w:b/>
          <w:color w:val="auto"/>
        </w:rPr>
      </w:pPr>
      <w:r w:rsidRPr="00FC5D2D">
        <w:rPr>
          <w:rFonts w:eastAsia="Times New Roman"/>
          <w:b/>
          <w:color w:val="auto"/>
        </w:rPr>
        <w:lastRenderedPageBreak/>
        <w:t>Das Schuljahr 74/75 - das zweite Existenzjahr</w:t>
      </w:r>
    </w:p>
    <w:p w:rsidR="00FC5D2D" w:rsidRPr="00FC5D2D" w:rsidRDefault="00FC5D2D" w:rsidP="00FC5D2D">
      <w:pPr>
        <w:shd w:val="clear" w:color="auto" w:fill="auto"/>
        <w:spacing w:after="0" w:line="240" w:lineRule="auto"/>
        <w:rPr>
          <w:rFonts w:eastAsia="Times New Roman"/>
          <w:b/>
          <w:color w:val="auto"/>
          <w:sz w:val="22"/>
          <w:szCs w:val="22"/>
        </w:rPr>
      </w:pPr>
    </w:p>
    <w:p w:rsidR="00FC5D2D" w:rsidRPr="00FC5D2D" w:rsidRDefault="00FC5D2D" w:rsidP="00FC5D2D">
      <w:pPr>
        <w:shd w:val="clear" w:color="auto" w:fill="auto"/>
        <w:spacing w:after="0" w:line="240" w:lineRule="auto"/>
        <w:jc w:val="both"/>
        <w:rPr>
          <w:rFonts w:eastAsia="Times New Roman"/>
          <w:b/>
          <w:color w:val="auto"/>
          <w:sz w:val="22"/>
          <w:szCs w:val="22"/>
        </w:rPr>
      </w:pPr>
      <w:r w:rsidRPr="00FC5D2D">
        <w:rPr>
          <w:rFonts w:eastAsia="Times New Roman"/>
          <w:b/>
          <w:color w:val="auto"/>
          <w:sz w:val="22"/>
          <w:szCs w:val="22"/>
        </w:rPr>
        <w:t>Schuljahresabschlussgartenparty am Ende des ersten Jahres</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Am Tag vor der Ausgabe der Informationen zum Lernprozess, also am vorletzten Schultag vor den großen Ferien 1974, steigt bei uns auf dem Hof die erste Schuljahres - Abschlussgartenparty. Alle Lehrkräfte der Schule und auch die, die im folgenden Schuljahr voll in das Kollegium einsteigen, sind mit dabei. Die bis dahin fertiggestellten Außenanlagen an unserem Haus lassen diese erste Party schon zu.</w:t>
      </w:r>
      <w:r w:rsidR="00020888" w:rsidRPr="00020888">
        <w:t xml:space="preserve"> </w:t>
      </w:r>
      <w:r w:rsidR="00020888" w:rsidRPr="00020888">
        <w:rPr>
          <w:rFonts w:eastAsia="Times New Roman"/>
          <w:color w:val="auto"/>
          <w:sz w:val="22"/>
          <w:szCs w:val="22"/>
        </w:rPr>
        <w:t xml:space="preserve">Ab nun findet diese Party jährlich immer wieder statt. Jahr für Jahr kommen ca. 16 neue Lehrkräfte dazu. </w:t>
      </w:r>
    </w:p>
    <w:tbl>
      <w:tblPr>
        <w:tblStyle w:val="Tabellengitternetz"/>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69"/>
        <w:gridCol w:w="222"/>
        <w:gridCol w:w="4080"/>
      </w:tblGrid>
      <w:tr w:rsidR="00FC5D2D" w:rsidRPr="00FC5D2D" w:rsidTr="00020888">
        <w:tc>
          <w:tcPr>
            <w:tcW w:w="4169" w:type="dxa"/>
          </w:tcPr>
          <w:p w:rsidR="00FC5D2D" w:rsidRPr="00FC5D2D" w:rsidRDefault="00FC5D2D" w:rsidP="00FC5D2D">
            <w:pPr>
              <w:shd w:val="clear" w:color="auto" w:fill="auto"/>
              <w:spacing w:after="0"/>
              <w:jc w:val="both"/>
              <w:rPr>
                <w:color w:val="auto"/>
                <w:sz w:val="22"/>
                <w:szCs w:val="22"/>
              </w:rPr>
            </w:pPr>
          </w:p>
        </w:tc>
        <w:tc>
          <w:tcPr>
            <w:tcW w:w="222" w:type="dxa"/>
          </w:tcPr>
          <w:p w:rsidR="00FC5D2D" w:rsidRPr="00FC5D2D" w:rsidRDefault="00FC5D2D" w:rsidP="00FC5D2D">
            <w:pPr>
              <w:shd w:val="clear" w:color="auto" w:fill="auto"/>
              <w:spacing w:after="0"/>
              <w:jc w:val="both"/>
              <w:rPr>
                <w:color w:val="auto"/>
                <w:sz w:val="22"/>
                <w:szCs w:val="22"/>
              </w:rPr>
            </w:pPr>
          </w:p>
        </w:tc>
        <w:tc>
          <w:tcPr>
            <w:tcW w:w="4080" w:type="dxa"/>
          </w:tcPr>
          <w:p w:rsidR="00FC5D2D" w:rsidRPr="00FC5D2D" w:rsidRDefault="00FC5D2D" w:rsidP="00FC5D2D">
            <w:pPr>
              <w:shd w:val="clear" w:color="auto" w:fill="auto"/>
              <w:spacing w:after="0"/>
              <w:jc w:val="both"/>
              <w:rPr>
                <w:color w:val="auto"/>
                <w:sz w:val="22"/>
                <w:szCs w:val="22"/>
              </w:rPr>
            </w:pPr>
          </w:p>
        </w:tc>
      </w:tr>
      <w:tr w:rsidR="00FC5D2D" w:rsidRPr="00FC5D2D" w:rsidTr="00020888">
        <w:tc>
          <w:tcPr>
            <w:tcW w:w="4169" w:type="dxa"/>
          </w:tcPr>
          <w:p w:rsidR="00FC5D2D" w:rsidRPr="00FC5D2D" w:rsidRDefault="00FC5D2D" w:rsidP="00FC5D2D">
            <w:pPr>
              <w:shd w:val="clear" w:color="auto" w:fill="auto"/>
              <w:spacing w:after="0"/>
              <w:jc w:val="both"/>
              <w:rPr>
                <w:color w:val="auto"/>
                <w:sz w:val="22"/>
                <w:szCs w:val="22"/>
              </w:rPr>
            </w:pPr>
            <w:r w:rsidRPr="00FC5D2D">
              <w:rPr>
                <w:noProof/>
                <w:color w:val="auto"/>
                <w:sz w:val="22"/>
                <w:szCs w:val="22"/>
              </w:rPr>
              <w:drawing>
                <wp:inline distT="0" distB="0" distL="0" distR="0">
                  <wp:extent cx="2252663" cy="1756314"/>
                  <wp:effectExtent l="19050" t="0" r="0" b="0"/>
                  <wp:docPr id="26" name="Bild 1" descr="D:\Biografische Erinnerungen\Kap11 Ich bin Schulleiter und baue die Gesamtschule auf; die Schuljahre 1974-75 bis 1981-82\Kap11_001_Schuljahresabschlussgarten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ografische Erinnerungen\Kap11 Ich bin Schulleiter und baue die Gesamtschule auf; die Schuljahre 1974-75 bis 1981-82\Kap11_001_Schuljahresabschlussgartenparty.jpg"/>
                          <pic:cNvPicPr>
                            <a:picLocks noChangeAspect="1" noChangeArrowheads="1"/>
                          </pic:cNvPicPr>
                        </pic:nvPicPr>
                        <pic:blipFill>
                          <a:blip r:embed="rId24" cstate="print"/>
                          <a:srcRect/>
                          <a:stretch>
                            <a:fillRect/>
                          </a:stretch>
                        </pic:blipFill>
                        <pic:spPr bwMode="auto">
                          <a:xfrm>
                            <a:off x="0" y="0"/>
                            <a:ext cx="2261543" cy="1763238"/>
                          </a:xfrm>
                          <a:prstGeom prst="rect">
                            <a:avLst/>
                          </a:prstGeom>
                          <a:noFill/>
                          <a:ln w="9525">
                            <a:noFill/>
                            <a:miter lim="800000"/>
                            <a:headEnd/>
                            <a:tailEnd/>
                          </a:ln>
                        </pic:spPr>
                      </pic:pic>
                    </a:graphicData>
                  </a:graphic>
                </wp:inline>
              </w:drawing>
            </w:r>
          </w:p>
        </w:tc>
        <w:tc>
          <w:tcPr>
            <w:tcW w:w="222" w:type="dxa"/>
          </w:tcPr>
          <w:p w:rsidR="00FC5D2D" w:rsidRPr="00FC5D2D" w:rsidRDefault="00FC5D2D" w:rsidP="00FC5D2D">
            <w:pPr>
              <w:shd w:val="clear" w:color="auto" w:fill="auto"/>
              <w:spacing w:after="0"/>
              <w:jc w:val="both"/>
              <w:rPr>
                <w:color w:val="auto"/>
                <w:sz w:val="22"/>
                <w:szCs w:val="22"/>
              </w:rPr>
            </w:pPr>
          </w:p>
        </w:tc>
        <w:tc>
          <w:tcPr>
            <w:tcW w:w="4080" w:type="dxa"/>
          </w:tcPr>
          <w:p w:rsidR="00FC5D2D" w:rsidRPr="00FC5D2D" w:rsidRDefault="00FC5D2D" w:rsidP="00FC5D2D">
            <w:pPr>
              <w:shd w:val="clear" w:color="auto" w:fill="auto"/>
              <w:spacing w:after="0"/>
              <w:jc w:val="both"/>
              <w:rPr>
                <w:color w:val="auto"/>
                <w:sz w:val="22"/>
                <w:szCs w:val="22"/>
              </w:rPr>
            </w:pPr>
            <w:r w:rsidRPr="00FC5D2D">
              <w:rPr>
                <w:noProof/>
                <w:color w:val="auto"/>
                <w:sz w:val="22"/>
                <w:szCs w:val="22"/>
              </w:rPr>
              <w:drawing>
                <wp:inline distT="0" distB="0" distL="0" distR="0">
                  <wp:extent cx="2176199" cy="1737771"/>
                  <wp:effectExtent l="19050" t="0" r="0" b="0"/>
                  <wp:docPr id="27" name="Bild 2" descr="D:\Biografische Erinnerungen\Kap11 Ich bin Schulleiter und baue die Gesamtschule auf; die Schuljahre 1974-75 bis 1981-82\Kap11_003_Schuljahresabschlussgarten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ografische Erinnerungen\Kap11 Ich bin Schulleiter und baue die Gesamtschule auf; die Schuljahre 1974-75 bis 1981-82\Kap11_003_Schuljahresabschlussgartenparty.jpg"/>
                          <pic:cNvPicPr>
                            <a:picLocks noChangeAspect="1" noChangeArrowheads="1"/>
                          </pic:cNvPicPr>
                        </pic:nvPicPr>
                        <pic:blipFill>
                          <a:blip r:embed="rId25" cstate="print"/>
                          <a:srcRect/>
                          <a:stretch>
                            <a:fillRect/>
                          </a:stretch>
                        </pic:blipFill>
                        <pic:spPr bwMode="auto">
                          <a:xfrm>
                            <a:off x="0" y="0"/>
                            <a:ext cx="2184475" cy="1744380"/>
                          </a:xfrm>
                          <a:prstGeom prst="rect">
                            <a:avLst/>
                          </a:prstGeom>
                          <a:noFill/>
                          <a:ln w="9525">
                            <a:noFill/>
                            <a:miter lim="800000"/>
                            <a:headEnd/>
                            <a:tailEnd/>
                          </a:ln>
                        </pic:spPr>
                      </pic:pic>
                    </a:graphicData>
                  </a:graphic>
                </wp:inline>
              </w:drawing>
            </w:r>
          </w:p>
        </w:tc>
      </w:tr>
      <w:tr w:rsidR="00FC5D2D" w:rsidRPr="00FC5D2D" w:rsidTr="00020888">
        <w:tc>
          <w:tcPr>
            <w:tcW w:w="4169" w:type="dxa"/>
          </w:tcPr>
          <w:p w:rsidR="00FC5D2D" w:rsidRPr="00FC5D2D" w:rsidRDefault="00FC5D2D" w:rsidP="00FC5D2D">
            <w:pPr>
              <w:shd w:val="clear" w:color="auto" w:fill="auto"/>
              <w:spacing w:after="0"/>
              <w:jc w:val="both"/>
              <w:rPr>
                <w:color w:val="auto"/>
                <w:sz w:val="22"/>
                <w:szCs w:val="22"/>
              </w:rPr>
            </w:pPr>
          </w:p>
        </w:tc>
        <w:tc>
          <w:tcPr>
            <w:tcW w:w="222" w:type="dxa"/>
          </w:tcPr>
          <w:p w:rsidR="00FC5D2D" w:rsidRPr="00FC5D2D" w:rsidRDefault="00FC5D2D" w:rsidP="00FC5D2D">
            <w:pPr>
              <w:shd w:val="clear" w:color="auto" w:fill="auto"/>
              <w:spacing w:after="0"/>
              <w:jc w:val="both"/>
              <w:rPr>
                <w:color w:val="auto"/>
                <w:sz w:val="22"/>
                <w:szCs w:val="22"/>
              </w:rPr>
            </w:pPr>
          </w:p>
        </w:tc>
        <w:tc>
          <w:tcPr>
            <w:tcW w:w="4080" w:type="dxa"/>
          </w:tcPr>
          <w:p w:rsidR="00FC5D2D" w:rsidRPr="00FC5D2D" w:rsidRDefault="00FC5D2D" w:rsidP="00FC5D2D">
            <w:pPr>
              <w:shd w:val="clear" w:color="auto" w:fill="auto"/>
              <w:spacing w:after="0"/>
              <w:jc w:val="both"/>
              <w:rPr>
                <w:color w:val="auto"/>
                <w:sz w:val="22"/>
                <w:szCs w:val="22"/>
              </w:rPr>
            </w:pPr>
          </w:p>
        </w:tc>
      </w:tr>
    </w:tbl>
    <w:p w:rsidR="00FC5D2D" w:rsidRPr="00FC5D2D" w:rsidRDefault="00FC5D2D" w:rsidP="00FC5D2D">
      <w:pPr>
        <w:shd w:val="clear" w:color="auto" w:fill="auto"/>
        <w:spacing w:after="0" w:line="240" w:lineRule="auto"/>
        <w:jc w:val="both"/>
        <w:rPr>
          <w:rFonts w:eastAsia="Times New Roman"/>
          <w:b/>
          <w:color w:val="auto"/>
          <w:sz w:val="22"/>
          <w:szCs w:val="22"/>
        </w:rPr>
      </w:pPr>
      <w:r w:rsidRPr="00FC5D2D">
        <w:rPr>
          <w:rFonts w:eastAsia="Times New Roman"/>
          <w:b/>
          <w:color w:val="auto"/>
          <w:sz w:val="22"/>
          <w:szCs w:val="22"/>
        </w:rPr>
        <w:t xml:space="preserve">Wiluk = Wir lernen uns kennen </w:t>
      </w:r>
    </w:p>
    <w:p w:rsidR="00FC5D2D" w:rsidRPr="00FC5D2D" w:rsidRDefault="00FC5D2D" w:rsidP="00FC5D2D">
      <w:pPr>
        <w:shd w:val="clear" w:color="auto" w:fill="auto"/>
        <w:spacing w:after="0" w:line="240" w:lineRule="auto"/>
        <w:jc w:val="both"/>
        <w:rPr>
          <w:rFonts w:eastAsia="Times New Roman"/>
          <w:color w:val="auto"/>
          <w:sz w:val="22"/>
          <w:szCs w:val="22"/>
        </w:rPr>
      </w:pPr>
    </w:p>
    <w:p w:rsidR="006D5C3F" w:rsidRPr="004A611E" w:rsidRDefault="00FC5D2D" w:rsidP="003112BC">
      <w:pPr>
        <w:shd w:val="clear" w:color="auto" w:fill="auto"/>
        <w:spacing w:after="0" w:line="240" w:lineRule="auto"/>
        <w:ind w:left="57"/>
        <w:jc w:val="both"/>
        <w:rPr>
          <w:rFonts w:eastAsia="Times New Roman"/>
          <w:i/>
          <w:color w:val="auto"/>
          <w:sz w:val="22"/>
          <w:szCs w:val="22"/>
        </w:rPr>
      </w:pPr>
      <w:r w:rsidRPr="004A611E">
        <w:rPr>
          <w:rFonts w:eastAsia="Times New Roman"/>
          <w:color w:val="auto"/>
          <w:sz w:val="22"/>
          <w:szCs w:val="22"/>
        </w:rPr>
        <w:t>Was noch am 1.8.73 als Notbehelf gedacht war, wir</w:t>
      </w:r>
      <w:r w:rsidR="00020888">
        <w:rPr>
          <w:rFonts w:eastAsia="Times New Roman"/>
          <w:color w:val="auto"/>
          <w:sz w:val="22"/>
          <w:szCs w:val="22"/>
        </w:rPr>
        <w:t>d für die Zukunft ein Wiluk-Pro</w:t>
      </w:r>
      <w:r w:rsidR="008B0915">
        <w:rPr>
          <w:rFonts w:eastAsia="Times New Roman"/>
          <w:color w:val="auto"/>
          <w:sz w:val="22"/>
          <w:szCs w:val="22"/>
        </w:rPr>
        <w:t xml:space="preserve">gramm. </w:t>
      </w:r>
      <w:r w:rsidR="006D5C3F" w:rsidRPr="004A611E">
        <w:rPr>
          <w:rFonts w:eastAsia="Times New Roman"/>
          <w:color w:val="auto"/>
          <w:sz w:val="22"/>
          <w:szCs w:val="22"/>
        </w:rPr>
        <w:t>Die jeweils neu aufge</w:t>
      </w:r>
      <w:r w:rsidRPr="004A611E">
        <w:rPr>
          <w:rFonts w:eastAsia="Times New Roman"/>
          <w:color w:val="auto"/>
          <w:sz w:val="22"/>
          <w:szCs w:val="22"/>
        </w:rPr>
        <w:t>nommenen fahren zu</w:t>
      </w:r>
      <w:r w:rsidR="006D5C3F" w:rsidRPr="004A611E">
        <w:rPr>
          <w:rFonts w:eastAsia="Times New Roman"/>
          <w:color w:val="auto"/>
          <w:sz w:val="22"/>
          <w:szCs w:val="22"/>
        </w:rPr>
        <w:t>m Schulbeginn in eine Jugendher</w:t>
      </w:r>
      <w:r w:rsidRPr="004A611E">
        <w:rPr>
          <w:rFonts w:eastAsia="Times New Roman"/>
          <w:color w:val="auto"/>
          <w:sz w:val="22"/>
          <w:szCs w:val="22"/>
        </w:rPr>
        <w:t>berge, um dort schneller untereinander Kontakte</w:t>
      </w:r>
      <w:r w:rsidR="006D5C3F" w:rsidRPr="004A611E">
        <w:rPr>
          <w:rFonts w:eastAsia="Times New Roman"/>
          <w:color w:val="auto"/>
          <w:sz w:val="22"/>
          <w:szCs w:val="22"/>
        </w:rPr>
        <w:t xml:space="preserve"> knüpfen und eine Klassengemein</w:t>
      </w:r>
      <w:r w:rsidRPr="004A611E">
        <w:rPr>
          <w:rFonts w:eastAsia="Times New Roman"/>
          <w:color w:val="auto"/>
          <w:sz w:val="22"/>
          <w:szCs w:val="22"/>
        </w:rPr>
        <w:t>schaft bilden zu können</w:t>
      </w:r>
      <w:r w:rsidR="00020888">
        <w:rPr>
          <w:rFonts w:eastAsia="Times New Roman"/>
          <w:color w:val="auto"/>
          <w:sz w:val="22"/>
          <w:szCs w:val="22"/>
        </w:rPr>
        <w:t>.</w:t>
      </w:r>
    </w:p>
    <w:p w:rsidR="00020888" w:rsidRDefault="00020888" w:rsidP="00FC5D2D">
      <w:pPr>
        <w:shd w:val="clear" w:color="auto" w:fill="auto"/>
        <w:spacing w:after="0" w:line="240" w:lineRule="auto"/>
        <w:rPr>
          <w:rFonts w:eastAsia="Times New Roman"/>
          <w:b/>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 xml:space="preserve">NW-Unterricht im Bauernhaus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020888" w:rsidP="00FD3E3E">
      <w:pPr>
        <w:shd w:val="clear" w:color="auto" w:fill="auto"/>
        <w:spacing w:after="0" w:line="240" w:lineRule="auto"/>
        <w:jc w:val="both"/>
        <w:rPr>
          <w:rFonts w:eastAsia="Times New Roman"/>
          <w:i/>
          <w:color w:val="auto"/>
          <w:sz w:val="22"/>
          <w:szCs w:val="22"/>
        </w:rPr>
      </w:pPr>
      <w:r>
        <w:rPr>
          <w:rFonts w:eastAsia="Times New Roman"/>
          <w:color w:val="auto"/>
          <w:sz w:val="22"/>
          <w:szCs w:val="22"/>
        </w:rPr>
        <w:t>T</w:t>
      </w:r>
      <w:r w:rsidR="00FC5D2D" w:rsidRPr="00FC5D2D">
        <w:rPr>
          <w:rFonts w:eastAsia="Times New Roman"/>
          <w:color w:val="auto"/>
          <w:sz w:val="22"/>
          <w:szCs w:val="22"/>
        </w:rPr>
        <w:t xml:space="preserve">rotz der Vollendung des zweiten Bauabschnitts an der Grünen Schule </w:t>
      </w:r>
      <w:r>
        <w:rPr>
          <w:rFonts w:eastAsia="Times New Roman"/>
          <w:color w:val="auto"/>
          <w:sz w:val="22"/>
          <w:szCs w:val="22"/>
        </w:rPr>
        <w:t xml:space="preserve">gibt es erneut </w:t>
      </w:r>
      <w:r w:rsidR="00FC5D2D" w:rsidRPr="00FC5D2D">
        <w:rPr>
          <w:rFonts w:eastAsia="Times New Roman"/>
          <w:color w:val="auto"/>
          <w:sz w:val="22"/>
          <w:szCs w:val="22"/>
        </w:rPr>
        <w:t>einen Raum-Engpass. Denn auch der Pilotjahrgang ist in der Zwischenzeit 7-zügig und wächst weiter auf 8 Züge an, weil wir noch immer für alle Wulfener Hauptschüler die Pflichtschule sind. Die Stadt mietet also den der Grünen Schule gegenüber liegenden Bauernhof an. Dort wird für ein Jahr in Küche und Wohnzimmern der NW-Unterricht erteilt. Die NW-Sammlung steht im Flur des Hauses</w:t>
      </w:r>
      <w:r w:rsidR="00FC5D2D" w:rsidRPr="00FC5D2D">
        <w:rPr>
          <w:rFonts w:eastAsia="Times New Roman"/>
          <w:i/>
          <w:color w:val="auto"/>
          <w:sz w:val="22"/>
          <w:szCs w:val="22"/>
        </w:rPr>
        <w:t>.</w:t>
      </w:r>
    </w:p>
    <w:p w:rsidR="00FC5D2D" w:rsidRDefault="004A611E" w:rsidP="00E7542A">
      <w:pPr>
        <w:shd w:val="clear" w:color="auto" w:fill="auto"/>
        <w:spacing w:after="0" w:line="240" w:lineRule="auto"/>
        <w:jc w:val="center"/>
        <w:rPr>
          <w:rFonts w:eastAsia="Times New Roman"/>
          <w:b/>
          <w:color w:val="auto"/>
          <w:sz w:val="22"/>
          <w:szCs w:val="22"/>
        </w:rPr>
      </w:pPr>
      <w:r w:rsidRPr="00FC5D2D">
        <w:rPr>
          <w:rFonts w:eastAsia="Times New Roman"/>
          <w:i/>
          <w:noProof/>
          <w:color w:val="auto"/>
          <w:sz w:val="22"/>
          <w:szCs w:val="22"/>
        </w:rPr>
        <w:drawing>
          <wp:inline distT="0" distB="0" distL="0" distR="0">
            <wp:extent cx="3285270" cy="3024188"/>
            <wp:effectExtent l="19050" t="0" r="0" b="0"/>
            <wp:docPr id="2" name="Bild 1" descr="D:\Biografische Erinnerungen\Kap11 Ich bin Schulleiter und baue die Gesamtschule auf; die Schuljahre 1974-75 bis 1981-82\Kap11_011_NW-Unterricht auf dem Bauern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ografische Erinnerungen\Kap11 Ich bin Schulleiter und baue die Gesamtschule auf; die Schuljahre 1974-75 bis 1981-82\Kap11_011_NW-Unterricht auf dem Bauernhof.jpg"/>
                    <pic:cNvPicPr>
                      <a:picLocks noChangeAspect="1" noChangeArrowheads="1"/>
                    </pic:cNvPicPr>
                  </pic:nvPicPr>
                  <pic:blipFill>
                    <a:blip r:embed="rId26" cstate="print"/>
                    <a:srcRect/>
                    <a:stretch>
                      <a:fillRect/>
                    </a:stretch>
                  </pic:blipFill>
                  <pic:spPr bwMode="auto">
                    <a:xfrm>
                      <a:off x="0" y="0"/>
                      <a:ext cx="3285270" cy="3024188"/>
                    </a:xfrm>
                    <a:prstGeom prst="rect">
                      <a:avLst/>
                    </a:prstGeom>
                    <a:noFill/>
                    <a:ln w="9525">
                      <a:noFill/>
                      <a:miter lim="800000"/>
                      <a:headEnd/>
                      <a:tailEnd/>
                    </a:ln>
                  </pic:spPr>
                </pic:pic>
              </a:graphicData>
            </a:graphic>
          </wp:inline>
        </w:drawing>
      </w:r>
    </w:p>
    <w:p w:rsidR="004A611E" w:rsidRDefault="004A611E" w:rsidP="00FC5D2D">
      <w:pPr>
        <w:shd w:val="clear" w:color="auto" w:fill="auto"/>
        <w:spacing w:after="0" w:line="240" w:lineRule="auto"/>
        <w:rPr>
          <w:rFonts w:eastAsia="Times New Roman"/>
          <w:b/>
          <w:color w:val="auto"/>
          <w:sz w:val="22"/>
          <w:szCs w:val="22"/>
        </w:rPr>
      </w:pPr>
    </w:p>
    <w:p w:rsidR="00E7542A" w:rsidRPr="00E7542A" w:rsidRDefault="00E7542A" w:rsidP="004A611E">
      <w:pPr>
        <w:shd w:val="clear" w:color="auto" w:fill="auto"/>
        <w:spacing w:after="0" w:line="240" w:lineRule="auto"/>
        <w:jc w:val="both"/>
        <w:rPr>
          <w:rFonts w:eastAsia="Times New Roman"/>
          <w:b/>
          <w:color w:val="auto"/>
        </w:rPr>
      </w:pPr>
      <w:r w:rsidRPr="00E7542A">
        <w:rPr>
          <w:rFonts w:eastAsia="Times New Roman"/>
          <w:b/>
          <w:color w:val="auto"/>
        </w:rPr>
        <w:t xml:space="preserve">Mittagspause und Freizeit-AGs in der Grünen Schule </w:t>
      </w:r>
    </w:p>
    <w:p w:rsidR="00E7542A" w:rsidRDefault="00E7542A" w:rsidP="004A611E">
      <w:pPr>
        <w:shd w:val="clear" w:color="auto" w:fill="auto"/>
        <w:spacing w:after="0" w:line="240" w:lineRule="auto"/>
        <w:jc w:val="both"/>
        <w:rPr>
          <w:rFonts w:eastAsia="Times New Roman"/>
          <w:color w:val="auto"/>
          <w:sz w:val="22"/>
          <w:szCs w:val="22"/>
        </w:rPr>
      </w:pPr>
    </w:p>
    <w:p w:rsidR="00FC5D2D" w:rsidRPr="00FC5D2D" w:rsidRDefault="004A611E" w:rsidP="00E7542A">
      <w:pPr>
        <w:shd w:val="clear" w:color="auto" w:fill="auto"/>
        <w:spacing w:after="0" w:line="240" w:lineRule="auto"/>
        <w:jc w:val="center"/>
        <w:rPr>
          <w:rFonts w:eastAsia="Times New Roman"/>
          <w:i/>
          <w:color w:val="auto"/>
          <w:sz w:val="22"/>
          <w:szCs w:val="22"/>
        </w:rPr>
      </w:pPr>
      <w:r>
        <w:rPr>
          <w:rFonts w:eastAsia="Times New Roman"/>
          <w:i/>
          <w:noProof/>
          <w:color w:val="auto"/>
          <w:sz w:val="22"/>
          <w:szCs w:val="22"/>
        </w:rPr>
        <w:drawing>
          <wp:inline distT="0" distB="0" distL="0" distR="0">
            <wp:extent cx="3598417" cy="4552950"/>
            <wp:effectExtent l="19050" t="0" r="2033" b="0"/>
            <wp:docPr id="1" name="Bild 1" descr="D:\Daten\Privates\Kap11 Schulleiter_GSW\Kap11_Schulleiter\Kap11_013_K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Privates\Kap11 Schulleiter_GSW\Kap11_Schulleiter\Kap11_013_Keller.jpg"/>
                    <pic:cNvPicPr>
                      <a:picLocks noChangeAspect="1" noChangeArrowheads="1"/>
                    </pic:cNvPicPr>
                  </pic:nvPicPr>
                  <pic:blipFill>
                    <a:blip r:embed="rId27" cstate="print"/>
                    <a:srcRect/>
                    <a:stretch>
                      <a:fillRect/>
                    </a:stretch>
                  </pic:blipFill>
                  <pic:spPr bwMode="auto">
                    <a:xfrm>
                      <a:off x="0" y="0"/>
                      <a:ext cx="3599517" cy="4554342"/>
                    </a:xfrm>
                    <a:prstGeom prst="rect">
                      <a:avLst/>
                    </a:prstGeom>
                    <a:noFill/>
                    <a:ln w="9525">
                      <a:noFill/>
                      <a:miter lim="800000"/>
                      <a:headEnd/>
                      <a:tailEnd/>
                    </a:ln>
                  </pic:spPr>
                </pic:pic>
              </a:graphicData>
            </a:graphic>
          </wp:inline>
        </w:drawing>
      </w:r>
    </w:p>
    <w:p w:rsidR="00E7542A" w:rsidRPr="00E7542A" w:rsidRDefault="00E7542A" w:rsidP="00E7542A">
      <w:pPr>
        <w:shd w:val="clear" w:color="auto" w:fill="auto"/>
        <w:spacing w:after="0" w:line="240" w:lineRule="auto"/>
        <w:jc w:val="both"/>
        <w:rPr>
          <w:rFonts w:eastAsia="Times New Roman"/>
          <w:color w:val="auto"/>
          <w:sz w:val="22"/>
          <w:szCs w:val="22"/>
        </w:rPr>
      </w:pPr>
      <w:r w:rsidRPr="00E7542A">
        <w:rPr>
          <w:rFonts w:eastAsia="Times New Roman"/>
          <w:color w:val="auto"/>
          <w:sz w:val="22"/>
          <w:szCs w:val="22"/>
        </w:rPr>
        <w:t xml:space="preserve">Das Mittagessen in der Gesamtschule kann </w:t>
      </w:r>
      <w:r w:rsidR="003112BC">
        <w:rPr>
          <w:rFonts w:eastAsia="Times New Roman"/>
          <w:color w:val="auto"/>
          <w:sz w:val="22"/>
          <w:szCs w:val="22"/>
        </w:rPr>
        <w:t>jetzt</w:t>
      </w:r>
      <w:r w:rsidRPr="00E7542A">
        <w:rPr>
          <w:rFonts w:eastAsia="Times New Roman"/>
          <w:color w:val="auto"/>
          <w:sz w:val="22"/>
          <w:szCs w:val="22"/>
        </w:rPr>
        <w:t xml:space="preserve"> in der Pausenhalle der Grünen Schule eingenommen werden. Der Keller wird nun zum Freizeitbereich. </w:t>
      </w:r>
    </w:p>
    <w:p w:rsidR="00FD3E3E" w:rsidRDefault="00FD3E3E" w:rsidP="00FC5D2D">
      <w:pPr>
        <w:shd w:val="clear" w:color="auto" w:fill="auto"/>
        <w:spacing w:after="0" w:line="240" w:lineRule="auto"/>
        <w:jc w:val="both"/>
        <w:rPr>
          <w:rFonts w:eastAsia="Times New Roman"/>
          <w:b/>
          <w:color w:val="auto"/>
          <w:sz w:val="22"/>
          <w:szCs w:val="22"/>
        </w:rPr>
      </w:pPr>
    </w:p>
    <w:p w:rsidR="00FC5D2D" w:rsidRPr="00FC5D2D" w:rsidRDefault="00FC5D2D" w:rsidP="00FC5D2D">
      <w:pPr>
        <w:shd w:val="clear" w:color="auto" w:fill="auto"/>
        <w:spacing w:after="0" w:line="240" w:lineRule="auto"/>
        <w:jc w:val="both"/>
        <w:rPr>
          <w:rFonts w:eastAsia="Times New Roman"/>
          <w:b/>
          <w:color w:val="auto"/>
          <w:sz w:val="22"/>
          <w:szCs w:val="22"/>
        </w:rPr>
      </w:pPr>
      <w:r w:rsidRPr="00FC5D2D">
        <w:rPr>
          <w:rFonts w:eastAsia="Times New Roman"/>
          <w:b/>
          <w:color w:val="auto"/>
          <w:sz w:val="22"/>
          <w:szCs w:val="22"/>
        </w:rPr>
        <w:t>Richtkranz über der eigenen Schule</w:t>
      </w:r>
    </w:p>
    <w:p w:rsidR="00FC5D2D" w:rsidRPr="00FC5D2D" w:rsidRDefault="00FC5D2D" w:rsidP="00FC5D2D">
      <w:pPr>
        <w:shd w:val="clear" w:color="auto" w:fill="auto"/>
        <w:spacing w:after="0" w:line="240" w:lineRule="auto"/>
        <w:jc w:val="both"/>
        <w:rPr>
          <w:rFonts w:eastAsia="Times New Roman"/>
          <w:color w:val="auto"/>
          <w:sz w:val="22"/>
          <w:szCs w:val="22"/>
        </w:rPr>
      </w:pPr>
    </w:p>
    <w:p w:rsidR="00E7542A"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Ursprünglich sollte am 1.8.74 der erste Bauabsc</w:t>
      </w:r>
      <w:r w:rsidR="006D5C3F">
        <w:rPr>
          <w:rFonts w:eastAsia="Times New Roman"/>
          <w:color w:val="auto"/>
          <w:sz w:val="22"/>
          <w:szCs w:val="22"/>
        </w:rPr>
        <w:t>hnitt der eigenen Schule bezugs</w:t>
      </w:r>
      <w:r w:rsidRPr="00FC5D2D">
        <w:rPr>
          <w:rFonts w:eastAsia="Times New Roman"/>
          <w:color w:val="auto"/>
          <w:sz w:val="22"/>
          <w:szCs w:val="22"/>
        </w:rPr>
        <w:t>fertig sein. Aber gerade erst wird dort der Richtkranz hochgezogen</w:t>
      </w:r>
      <w:r w:rsidRPr="00FC5D2D">
        <w:rPr>
          <w:rFonts w:eastAsia="Times New Roman"/>
          <w:i/>
          <w:color w:val="auto"/>
          <w:sz w:val="22"/>
          <w:szCs w:val="22"/>
        </w:rPr>
        <w:t>.</w:t>
      </w:r>
      <w:r w:rsidRPr="00FC5D2D">
        <w:rPr>
          <w:rFonts w:eastAsia="Times New Roman"/>
          <w:color w:val="auto"/>
          <w:sz w:val="22"/>
          <w:szCs w:val="22"/>
        </w:rPr>
        <w:t xml:space="preserve"> Daher beäuge ich sehr kritisch den Baufortschritt, denn sollte der erste Bauabschnitt der eigenen Schule zum 1.8.75 nicht bezugsfertig sein, dann gibt es ein riesengroßes Desaster. </w:t>
      </w:r>
    </w:p>
    <w:p w:rsidR="003112BC" w:rsidRPr="00FC5D2D" w:rsidRDefault="003112BC"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drawing>
          <wp:inline distT="0" distB="0" distL="0" distR="0">
            <wp:extent cx="3271838" cy="2181225"/>
            <wp:effectExtent l="19050" t="0" r="4762" b="0"/>
            <wp:docPr id="29" name="Bild 2" descr="D:\Biografische Erinnerungen\Kap11 Ich bin Schulleiter und baue die Gesamtschule auf; die Schuljahre 1974-75 bis 1981-82\Kap11_016_Richtkranz auf der G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ografische Erinnerungen\Kap11 Ich bin Schulleiter und baue die Gesamtschule auf; die Schuljahre 1974-75 bis 1981-82\Kap11_016_Richtkranz auf der GSW.jpg"/>
                    <pic:cNvPicPr>
                      <a:picLocks noChangeAspect="1" noChangeArrowheads="1"/>
                    </pic:cNvPicPr>
                  </pic:nvPicPr>
                  <pic:blipFill>
                    <a:blip r:embed="rId28" cstate="print"/>
                    <a:srcRect/>
                    <a:stretch>
                      <a:fillRect/>
                    </a:stretch>
                  </pic:blipFill>
                  <pic:spPr bwMode="auto">
                    <a:xfrm>
                      <a:off x="0" y="0"/>
                      <a:ext cx="3277390" cy="2184926"/>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lastRenderedPageBreak/>
        <w:t xml:space="preserve">Schulfest – Oktoberfest – Altennachmittag </w:t>
      </w:r>
    </w:p>
    <w:p w:rsidR="00FC5D2D" w:rsidRPr="00FC5D2D" w:rsidRDefault="00FC5D2D" w:rsidP="00FC5D2D">
      <w:pPr>
        <w:shd w:val="clear" w:color="auto" w:fill="auto"/>
        <w:spacing w:after="0" w:line="240" w:lineRule="auto"/>
        <w:jc w:val="both"/>
        <w:rPr>
          <w:rFonts w:eastAsia="Times New Roman"/>
          <w:color w:val="auto"/>
          <w:sz w:val="22"/>
          <w:szCs w:val="22"/>
        </w:rPr>
      </w:pPr>
    </w:p>
    <w:p w:rsidR="00FD3E3E" w:rsidRPr="00FD3E3E" w:rsidRDefault="00FD3E3E" w:rsidP="00FD3E3E">
      <w:pPr>
        <w:shd w:val="clear" w:color="auto" w:fill="auto"/>
        <w:spacing w:after="0" w:line="240" w:lineRule="auto"/>
        <w:jc w:val="both"/>
        <w:rPr>
          <w:rFonts w:eastAsia="Times New Roman"/>
          <w:color w:val="auto"/>
          <w:sz w:val="22"/>
          <w:szCs w:val="22"/>
        </w:rPr>
      </w:pPr>
      <w:r w:rsidRPr="00FD3E3E">
        <w:rPr>
          <w:rFonts w:eastAsia="Times New Roman"/>
          <w:color w:val="auto"/>
          <w:sz w:val="22"/>
          <w:szCs w:val="22"/>
        </w:rPr>
        <w:t xml:space="preserve">Alle Wahlkurse der Schule erarbeiten einen Beitrag für den bunten Abend. Und auch alle Fachbereiche beteiligen sich und spiegeln sowohl die Unterrichtsmethode als auch die erreichten Lernziele. Ein Rollenspiel in englischer Sprache lässt viele Eltern erstaunen. Der Andrang der Eltern und auch der zukünftigen Eltern ist so groß, dass der bunte Abend zweimal stattfinden muss. Sowohl das „Schulfest“ als auch der Altennachmittag finden ab jetzt regelmäßig statt. Mit dem Schulfest im Oktober ist immer auch ein Tag der offenen Tür verbunden, an dem sich zukünftige Eltern über die Schule informieren können. Und immer wieder haben wir einen stürmischen Andrang zu verzeichnen. </w:t>
      </w:r>
    </w:p>
    <w:p w:rsidR="00FD3E3E" w:rsidRPr="00FD3E3E" w:rsidRDefault="00FD3E3E" w:rsidP="00FD3E3E">
      <w:pPr>
        <w:shd w:val="clear" w:color="auto" w:fill="auto"/>
        <w:spacing w:after="0" w:line="240" w:lineRule="auto"/>
        <w:jc w:val="both"/>
        <w:rPr>
          <w:rFonts w:eastAsia="Times New Roman"/>
          <w:color w:val="auto"/>
          <w:sz w:val="22"/>
          <w:szCs w:val="22"/>
        </w:rPr>
      </w:pPr>
    </w:p>
    <w:p w:rsidR="001876AB" w:rsidRPr="00FC5D2D" w:rsidRDefault="001876AB" w:rsidP="00E7542A">
      <w:pPr>
        <w:shd w:val="clear" w:color="auto" w:fill="auto"/>
        <w:spacing w:after="0" w:line="240" w:lineRule="auto"/>
        <w:jc w:val="center"/>
        <w:rPr>
          <w:rFonts w:eastAsia="Times New Roman"/>
          <w:i/>
          <w:color w:val="auto"/>
          <w:sz w:val="22"/>
          <w:szCs w:val="22"/>
        </w:rPr>
      </w:pPr>
      <w:r>
        <w:rPr>
          <w:rFonts w:eastAsia="Times New Roman"/>
          <w:i/>
          <w:noProof/>
          <w:color w:val="auto"/>
          <w:sz w:val="22"/>
          <w:szCs w:val="22"/>
        </w:rPr>
        <w:drawing>
          <wp:inline distT="0" distB="0" distL="0" distR="0">
            <wp:extent cx="4610100" cy="7104070"/>
            <wp:effectExtent l="19050" t="0" r="0" b="0"/>
            <wp:docPr id="3" name="Bild 2" descr="D:\Daten\Privates\Kap11 Schulleiter_GSW\Kap11_Schulleiter\Kap11_025_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en\Privates\Kap11 Schulleiter_GSW\Kap11_Schulleiter\Kap11_025_Fest.jpg"/>
                    <pic:cNvPicPr>
                      <a:picLocks noChangeAspect="1" noChangeArrowheads="1"/>
                    </pic:cNvPicPr>
                  </pic:nvPicPr>
                  <pic:blipFill>
                    <a:blip r:embed="rId29" cstate="print"/>
                    <a:srcRect/>
                    <a:stretch>
                      <a:fillRect/>
                    </a:stretch>
                  </pic:blipFill>
                  <pic:spPr bwMode="auto">
                    <a:xfrm>
                      <a:off x="0" y="0"/>
                      <a:ext cx="4612614" cy="7107944"/>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lastRenderedPageBreak/>
        <w:t>Das Schuljahr 75/76 – das dritte Existensjahr</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Gesamtschule Wulfen im ersten Bauabschnitt des eigenen Gebäudes</w:t>
      </w:r>
    </w:p>
    <w:p w:rsidR="00FC5D2D" w:rsidRPr="00FC5D2D" w:rsidRDefault="00FC5D2D" w:rsidP="00FC5D2D">
      <w:pPr>
        <w:shd w:val="clear" w:color="auto" w:fill="auto"/>
        <w:spacing w:after="0" w:line="240" w:lineRule="auto"/>
        <w:rPr>
          <w:rFonts w:eastAsia="Times New Roman"/>
          <w:color w:val="auto"/>
          <w:sz w:val="22"/>
          <w:szCs w:val="22"/>
        </w:rPr>
      </w:pPr>
    </w:p>
    <w:p w:rsidR="001876AB"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In den ersten Bauabschnitt der Gesamtschule ziehen gleich drei Jahrgänge ein. Ich begrüße den dritten Schülerjahrgang und der</w:t>
      </w:r>
      <w:r w:rsidR="006D5C3F">
        <w:rPr>
          <w:rFonts w:eastAsia="Times New Roman"/>
          <w:color w:val="auto"/>
          <w:sz w:val="22"/>
          <w:szCs w:val="22"/>
        </w:rPr>
        <w:t>en Eltern im Nordteil der Schul</w:t>
      </w:r>
      <w:r w:rsidRPr="00FC5D2D">
        <w:rPr>
          <w:rFonts w:eastAsia="Times New Roman"/>
          <w:color w:val="auto"/>
          <w:sz w:val="22"/>
          <w:szCs w:val="22"/>
        </w:rPr>
        <w:t xml:space="preserve">straße, indem ich mich auf die Mauer einer Sitznische stelle. </w:t>
      </w:r>
      <w:r w:rsidR="006318F7">
        <w:rPr>
          <w:rFonts w:eastAsia="Times New Roman"/>
          <w:color w:val="auto"/>
          <w:sz w:val="22"/>
          <w:szCs w:val="22"/>
        </w:rPr>
        <w:t>G</w:t>
      </w:r>
      <w:r w:rsidRPr="00FC5D2D">
        <w:rPr>
          <w:rFonts w:eastAsia="Times New Roman"/>
          <w:color w:val="auto"/>
          <w:sz w:val="22"/>
          <w:szCs w:val="22"/>
        </w:rPr>
        <w:t>anz schnell teile ich die Stammgruppen ein, sodass sowohl die Kinder als auch ihre Eltern in einem Klassenraum Platz nehmen können. Dort erhalten sie dann von den Tutoren und Tutorinnen Informationen über den Ablauf der nächsten Tage</w:t>
      </w:r>
      <w:r w:rsidR="003112BC">
        <w:rPr>
          <w:rFonts w:eastAsia="Times New Roman"/>
          <w:color w:val="auto"/>
          <w:sz w:val="22"/>
          <w:szCs w:val="22"/>
        </w:rPr>
        <w:t>.</w:t>
      </w:r>
    </w:p>
    <w:p w:rsidR="00FC5D2D" w:rsidRPr="00FC5D2D" w:rsidRDefault="00FC5D2D" w:rsidP="00FC5D2D">
      <w:pPr>
        <w:shd w:val="clear" w:color="auto" w:fill="auto"/>
        <w:spacing w:after="0" w:line="240" w:lineRule="auto"/>
        <w:jc w:val="both"/>
        <w:rPr>
          <w:rFonts w:eastAsia="Times New Roman"/>
          <w:color w:val="auto"/>
          <w:sz w:val="22"/>
          <w:szCs w:val="22"/>
        </w:rPr>
      </w:pPr>
    </w:p>
    <w:p w:rsidR="00E9072E" w:rsidRDefault="00E9072E" w:rsidP="00FC5D2D">
      <w:pPr>
        <w:shd w:val="clear" w:color="auto" w:fill="auto"/>
        <w:spacing w:after="0" w:line="240" w:lineRule="auto"/>
        <w:jc w:val="both"/>
        <w:rPr>
          <w:rFonts w:eastAsia="Times New Roman"/>
          <w:color w:val="auto"/>
          <w:sz w:val="22"/>
          <w:szCs w:val="22"/>
        </w:rPr>
      </w:pPr>
      <w:r>
        <w:rPr>
          <w:rFonts w:eastAsia="Times New Roman"/>
          <w:color w:val="auto"/>
          <w:sz w:val="22"/>
          <w:szCs w:val="22"/>
        </w:rPr>
        <w:t>Die</w:t>
      </w:r>
      <w:r w:rsidR="00FC5D2D" w:rsidRPr="00FC5D2D">
        <w:rPr>
          <w:rFonts w:eastAsia="Times New Roman"/>
          <w:color w:val="auto"/>
          <w:sz w:val="22"/>
          <w:szCs w:val="22"/>
        </w:rPr>
        <w:t xml:space="preserve"> </w:t>
      </w:r>
      <w:r w:rsidR="00031782" w:rsidRPr="001876AB">
        <w:rPr>
          <w:rFonts w:eastAsia="Times New Roman"/>
          <w:b/>
          <w:color w:val="auto"/>
          <w:sz w:val="22"/>
          <w:szCs w:val="22"/>
        </w:rPr>
        <w:t>Schul- und Stadtteil-</w:t>
      </w:r>
      <w:r w:rsidR="00FC5D2D" w:rsidRPr="001876AB">
        <w:rPr>
          <w:rFonts w:eastAsia="Times New Roman"/>
          <w:b/>
          <w:color w:val="auto"/>
          <w:sz w:val="22"/>
          <w:szCs w:val="22"/>
        </w:rPr>
        <w:t>Bibliothek</w:t>
      </w:r>
      <w:r w:rsidR="00031782">
        <w:rPr>
          <w:rFonts w:eastAsia="Times New Roman"/>
          <w:color w:val="auto"/>
          <w:sz w:val="22"/>
          <w:szCs w:val="22"/>
        </w:rPr>
        <w:t xml:space="preserve">, die </w:t>
      </w:r>
      <w:r w:rsidR="00635FE1">
        <w:rPr>
          <w:rFonts w:eastAsia="Times New Roman"/>
          <w:color w:val="auto"/>
          <w:sz w:val="22"/>
          <w:szCs w:val="22"/>
        </w:rPr>
        <w:t xml:space="preserve">bereits </w:t>
      </w:r>
      <w:r w:rsidR="00031782">
        <w:rPr>
          <w:rFonts w:eastAsia="Times New Roman"/>
          <w:color w:val="auto"/>
          <w:sz w:val="22"/>
          <w:szCs w:val="22"/>
        </w:rPr>
        <w:t>in einem Raum in der Grünen Schule begonnen hat</w:t>
      </w:r>
      <w:r>
        <w:rPr>
          <w:rFonts w:eastAsia="Times New Roman"/>
          <w:color w:val="auto"/>
          <w:sz w:val="22"/>
          <w:szCs w:val="22"/>
        </w:rPr>
        <w:t xml:space="preserve"> und von Anfang </w:t>
      </w:r>
      <w:r w:rsidR="00635FE1">
        <w:rPr>
          <w:rFonts w:eastAsia="Times New Roman"/>
          <w:color w:val="auto"/>
          <w:sz w:val="22"/>
          <w:szCs w:val="22"/>
        </w:rPr>
        <w:t xml:space="preserve">aus dem </w:t>
      </w:r>
      <w:r>
        <w:rPr>
          <w:rFonts w:eastAsia="Times New Roman"/>
          <w:color w:val="auto"/>
          <w:sz w:val="22"/>
          <w:szCs w:val="22"/>
        </w:rPr>
        <w:t>Schule</w:t>
      </w:r>
      <w:r w:rsidR="00635FE1">
        <w:rPr>
          <w:rFonts w:eastAsia="Times New Roman"/>
          <w:color w:val="auto"/>
          <w:sz w:val="22"/>
          <w:szCs w:val="22"/>
        </w:rPr>
        <w:t>tat</w:t>
      </w:r>
      <w:r>
        <w:rPr>
          <w:rFonts w:eastAsia="Times New Roman"/>
          <w:color w:val="auto"/>
          <w:sz w:val="22"/>
          <w:szCs w:val="22"/>
        </w:rPr>
        <w:t xml:space="preserve"> als </w:t>
      </w:r>
      <w:r w:rsidR="00635FE1">
        <w:rPr>
          <w:rFonts w:eastAsia="Times New Roman"/>
          <w:color w:val="auto"/>
          <w:sz w:val="22"/>
          <w:szCs w:val="22"/>
        </w:rPr>
        <w:t>von</w:t>
      </w:r>
      <w:r>
        <w:rPr>
          <w:rFonts w:eastAsia="Times New Roman"/>
          <w:color w:val="auto"/>
          <w:sz w:val="22"/>
          <w:szCs w:val="22"/>
        </w:rPr>
        <w:t xml:space="preserve"> der Gemeinde finanziert wird</w:t>
      </w:r>
      <w:r w:rsidR="00031782">
        <w:rPr>
          <w:rFonts w:eastAsia="Times New Roman"/>
          <w:color w:val="auto"/>
          <w:sz w:val="22"/>
          <w:szCs w:val="22"/>
        </w:rPr>
        <w:t>,</w:t>
      </w:r>
      <w:r w:rsidR="006D5C3F">
        <w:rPr>
          <w:rFonts w:eastAsia="Times New Roman"/>
          <w:color w:val="auto"/>
          <w:sz w:val="22"/>
          <w:szCs w:val="22"/>
        </w:rPr>
        <w:t xml:space="preserve"> </w:t>
      </w:r>
      <w:r>
        <w:rPr>
          <w:rFonts w:eastAsia="Times New Roman"/>
          <w:color w:val="auto"/>
          <w:sz w:val="22"/>
          <w:szCs w:val="22"/>
        </w:rPr>
        <w:t xml:space="preserve">wird geleitet von Frau Hagemann (Stadt) und Herrn Nüschen (Lehrer). </w:t>
      </w:r>
      <w:r w:rsidR="00635FE1">
        <w:rPr>
          <w:rFonts w:eastAsia="Times New Roman"/>
          <w:color w:val="auto"/>
          <w:sz w:val="22"/>
          <w:szCs w:val="22"/>
        </w:rPr>
        <w:t>Aber d</w:t>
      </w:r>
      <w:r>
        <w:rPr>
          <w:rFonts w:eastAsia="Times New Roman"/>
          <w:color w:val="auto"/>
          <w:sz w:val="22"/>
          <w:szCs w:val="22"/>
        </w:rPr>
        <w:t xml:space="preserve">er erste Bauabschnitt im eigenen Gebäude </w:t>
      </w:r>
      <w:r w:rsidR="006D5C3F">
        <w:rPr>
          <w:rFonts w:eastAsia="Times New Roman"/>
          <w:color w:val="auto"/>
          <w:sz w:val="22"/>
          <w:szCs w:val="22"/>
        </w:rPr>
        <w:t xml:space="preserve">ist </w:t>
      </w:r>
      <w:r>
        <w:rPr>
          <w:rFonts w:eastAsia="Times New Roman"/>
          <w:color w:val="auto"/>
          <w:sz w:val="22"/>
          <w:szCs w:val="22"/>
        </w:rPr>
        <w:t xml:space="preserve">zunächst die Mensa und </w:t>
      </w:r>
      <w:r w:rsidR="00FC5D2D" w:rsidRPr="00FC5D2D">
        <w:rPr>
          <w:rFonts w:eastAsia="Times New Roman"/>
          <w:color w:val="auto"/>
          <w:sz w:val="22"/>
          <w:szCs w:val="22"/>
        </w:rPr>
        <w:t>der Versammlungsort für größere Veranstaltungen</w:t>
      </w:r>
      <w:r>
        <w:rPr>
          <w:rFonts w:eastAsia="Times New Roman"/>
          <w:color w:val="auto"/>
          <w:sz w:val="22"/>
          <w:szCs w:val="22"/>
        </w:rPr>
        <w:t xml:space="preserve"> der Schule</w:t>
      </w:r>
      <w:r w:rsidR="00FC5D2D" w:rsidRPr="00FC5D2D">
        <w:rPr>
          <w:rFonts w:eastAsia="Times New Roman"/>
          <w:color w:val="auto"/>
          <w:sz w:val="22"/>
          <w:szCs w:val="22"/>
        </w:rPr>
        <w:t>.</w:t>
      </w:r>
    </w:p>
    <w:p w:rsidR="00635FE1" w:rsidRDefault="00635FE1" w:rsidP="00FC5D2D">
      <w:pPr>
        <w:shd w:val="clear" w:color="auto" w:fill="auto"/>
        <w:spacing w:after="0" w:line="240" w:lineRule="auto"/>
        <w:jc w:val="both"/>
        <w:rPr>
          <w:rFonts w:eastAsia="Times New Roman"/>
          <w:color w:val="auto"/>
          <w:sz w:val="22"/>
          <w:szCs w:val="22"/>
        </w:rPr>
      </w:pPr>
    </w:p>
    <w:p w:rsidR="00635FE1" w:rsidRDefault="00635FE1" w:rsidP="00635FE1">
      <w:pPr>
        <w:shd w:val="clear" w:color="auto" w:fill="auto"/>
        <w:spacing w:after="0" w:line="240" w:lineRule="auto"/>
        <w:jc w:val="center"/>
        <w:rPr>
          <w:rFonts w:eastAsia="Times New Roman"/>
          <w:color w:val="auto"/>
          <w:sz w:val="22"/>
          <w:szCs w:val="22"/>
        </w:rPr>
      </w:pPr>
      <w:r w:rsidRPr="00FC5D2D">
        <w:rPr>
          <w:rFonts w:eastAsia="Times New Roman"/>
          <w:i/>
          <w:noProof/>
          <w:color w:val="auto"/>
          <w:sz w:val="22"/>
          <w:szCs w:val="22"/>
        </w:rPr>
        <w:drawing>
          <wp:inline distT="0" distB="0" distL="0" distR="0">
            <wp:extent cx="4341970" cy="2813108"/>
            <wp:effectExtent l="19050" t="0" r="1430" b="0"/>
            <wp:docPr id="12" name="Bild 4" descr="D:\Biografische Erinnerungen\Kap11 Ich bin Schulleiter und baue die Gesamtschule auf; die Schuljahre 1974-75 bis 1981-82\Kap11_032_Mensa om der zukünftigen Biblioth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iografische Erinnerungen\Kap11 Ich bin Schulleiter und baue die Gesamtschule auf; die Schuljahre 1974-75 bis 1981-82\Kap11_032_Mensa om der zukünftigen Bibliothek.jpg"/>
                    <pic:cNvPicPr>
                      <a:picLocks noChangeAspect="1" noChangeArrowheads="1"/>
                    </pic:cNvPicPr>
                  </pic:nvPicPr>
                  <pic:blipFill>
                    <a:blip r:embed="rId30" cstate="print"/>
                    <a:srcRect/>
                    <a:stretch>
                      <a:fillRect/>
                    </a:stretch>
                  </pic:blipFill>
                  <pic:spPr bwMode="auto">
                    <a:xfrm>
                      <a:off x="0" y="0"/>
                      <a:ext cx="4352691" cy="2820054"/>
                    </a:xfrm>
                    <a:prstGeom prst="rect">
                      <a:avLst/>
                    </a:prstGeom>
                    <a:noFill/>
                    <a:ln w="9525">
                      <a:noFill/>
                      <a:miter lim="800000"/>
                      <a:headEnd/>
                      <a:tailEnd/>
                    </a:ln>
                  </pic:spPr>
                </pic:pic>
              </a:graphicData>
            </a:graphic>
          </wp:inline>
        </w:drawing>
      </w:r>
    </w:p>
    <w:p w:rsidR="00635FE1" w:rsidRDefault="00635FE1" w:rsidP="00FC5D2D">
      <w:pPr>
        <w:shd w:val="clear" w:color="auto" w:fill="auto"/>
        <w:spacing w:after="0" w:line="240" w:lineRule="auto"/>
        <w:jc w:val="both"/>
        <w:rPr>
          <w:rFonts w:eastAsia="Times New Roman"/>
          <w:color w:val="auto"/>
          <w:sz w:val="22"/>
          <w:szCs w:val="22"/>
        </w:rPr>
      </w:pPr>
    </w:p>
    <w:p w:rsidR="006318F7" w:rsidRPr="00FC5D2D" w:rsidRDefault="00E9072E" w:rsidP="00FC5D2D">
      <w:pPr>
        <w:shd w:val="clear" w:color="auto" w:fill="auto"/>
        <w:spacing w:after="0" w:line="240" w:lineRule="auto"/>
        <w:jc w:val="both"/>
        <w:rPr>
          <w:rFonts w:eastAsia="Times New Roman"/>
          <w:i/>
          <w:color w:val="auto"/>
          <w:sz w:val="22"/>
          <w:szCs w:val="22"/>
        </w:rPr>
      </w:pPr>
      <w:r>
        <w:rPr>
          <w:rFonts w:eastAsia="Times New Roman"/>
          <w:color w:val="auto"/>
          <w:sz w:val="22"/>
          <w:szCs w:val="22"/>
        </w:rPr>
        <w:t>A</w:t>
      </w:r>
      <w:r w:rsidR="00031782">
        <w:rPr>
          <w:rFonts w:eastAsia="Times New Roman"/>
          <w:color w:val="auto"/>
          <w:sz w:val="22"/>
          <w:szCs w:val="22"/>
        </w:rPr>
        <w:t>uch d</w:t>
      </w:r>
      <w:r w:rsidR="00FC5D2D" w:rsidRPr="00FC5D2D">
        <w:rPr>
          <w:rFonts w:eastAsia="Times New Roman"/>
          <w:color w:val="auto"/>
          <w:sz w:val="22"/>
          <w:szCs w:val="22"/>
        </w:rPr>
        <w:t xml:space="preserve">ie </w:t>
      </w:r>
      <w:r w:rsidR="00FC5D2D" w:rsidRPr="00E9072E">
        <w:rPr>
          <w:rFonts w:eastAsia="Times New Roman"/>
          <w:b/>
          <w:color w:val="auto"/>
          <w:sz w:val="22"/>
          <w:szCs w:val="22"/>
        </w:rPr>
        <w:t xml:space="preserve">Naturwissenschaften </w:t>
      </w:r>
      <w:r w:rsidR="00FC5D2D" w:rsidRPr="00FC5D2D">
        <w:rPr>
          <w:rFonts w:eastAsia="Times New Roman"/>
          <w:color w:val="auto"/>
          <w:sz w:val="22"/>
          <w:szCs w:val="22"/>
        </w:rPr>
        <w:t xml:space="preserve">sind noch einmal übergangsmäßig untergebracht und zwar im Technikbereich der Schule. </w:t>
      </w:r>
      <w:r w:rsidR="00FC5D2D" w:rsidRPr="00031782">
        <w:rPr>
          <w:rFonts w:eastAsia="Times New Roman"/>
          <w:b/>
          <w:color w:val="auto"/>
          <w:sz w:val="22"/>
          <w:szCs w:val="22"/>
        </w:rPr>
        <w:t>Aber ab jetzt hat jede Lehrperson der Schule einen festen Arbeitsplatz.</w:t>
      </w:r>
      <w:r w:rsidR="00FC5D2D" w:rsidRPr="00FC5D2D">
        <w:rPr>
          <w:rFonts w:eastAsia="Times New Roman"/>
          <w:color w:val="auto"/>
          <w:sz w:val="22"/>
          <w:szCs w:val="22"/>
        </w:rPr>
        <w:t xml:space="preserve"> Sie verteilen sich über die ganze Schule</w:t>
      </w:r>
      <w:r w:rsidR="00635FE1">
        <w:rPr>
          <w:rFonts w:eastAsia="Times New Roman"/>
          <w:color w:val="auto"/>
          <w:sz w:val="22"/>
          <w:szCs w:val="22"/>
        </w:rPr>
        <w:t>.</w:t>
      </w:r>
    </w:p>
    <w:p w:rsidR="006318F7" w:rsidRPr="00FC5D2D" w:rsidRDefault="006318F7"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Gesamtschule soll eine eigene gymnasiale Oberstufe bekommen</w:t>
      </w:r>
    </w:p>
    <w:p w:rsidR="00FC5D2D" w:rsidRPr="00FC5D2D" w:rsidRDefault="00FC5D2D" w:rsidP="00FC5D2D">
      <w:pPr>
        <w:shd w:val="clear" w:color="auto" w:fill="auto"/>
        <w:spacing w:after="0" w:line="240" w:lineRule="auto"/>
        <w:rPr>
          <w:rFonts w:eastAsia="Times New Roman"/>
          <w:b/>
          <w:i/>
          <w:color w:val="auto"/>
          <w:sz w:val="22"/>
          <w:szCs w:val="22"/>
        </w:rPr>
      </w:pPr>
    </w:p>
    <w:p w:rsidR="00FC5D2D" w:rsidRPr="00FC5D2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t>Ursprünglich sollte eine eigenständige integrierte S</w:t>
      </w:r>
      <w:r w:rsidR="00EC004D">
        <w:rPr>
          <w:rFonts w:eastAsia="Times New Roman"/>
          <w:color w:val="auto"/>
          <w:sz w:val="22"/>
          <w:szCs w:val="22"/>
        </w:rPr>
        <w:t xml:space="preserve">ekundarstufe 2 </w:t>
      </w:r>
      <w:r w:rsidR="001876AB">
        <w:rPr>
          <w:rFonts w:eastAsia="Times New Roman"/>
          <w:color w:val="auto"/>
          <w:sz w:val="22"/>
          <w:szCs w:val="22"/>
        </w:rPr>
        <w:t xml:space="preserve">(eine Kollegschule) </w:t>
      </w:r>
      <w:r w:rsidR="00EC004D">
        <w:rPr>
          <w:rFonts w:eastAsia="Times New Roman"/>
          <w:color w:val="auto"/>
          <w:sz w:val="22"/>
          <w:szCs w:val="22"/>
        </w:rPr>
        <w:t>auf die Sekundar</w:t>
      </w:r>
      <w:r w:rsidRPr="00FC5D2D">
        <w:rPr>
          <w:rFonts w:eastAsia="Times New Roman"/>
          <w:color w:val="auto"/>
          <w:sz w:val="22"/>
          <w:szCs w:val="22"/>
        </w:rPr>
        <w:t>stufe 1 der Gesamtschule Wulfen aufbauen. Mindestens haben wir im didak</w:t>
      </w:r>
      <w:r w:rsidR="00635FE1">
        <w:rPr>
          <w:rFonts w:eastAsia="Times New Roman"/>
          <w:color w:val="auto"/>
          <w:sz w:val="22"/>
          <w:szCs w:val="22"/>
        </w:rPr>
        <w:t>-</w:t>
      </w:r>
      <w:r w:rsidRPr="00FC5D2D">
        <w:rPr>
          <w:rFonts w:eastAsia="Times New Roman"/>
          <w:color w:val="auto"/>
          <w:sz w:val="22"/>
          <w:szCs w:val="22"/>
        </w:rPr>
        <w:t>tischen Ausschuss und später auch im Kollegium der Gesamtschule dazu Strukturvor</w:t>
      </w:r>
      <w:r w:rsidR="00635FE1">
        <w:rPr>
          <w:rFonts w:eastAsia="Times New Roman"/>
          <w:color w:val="auto"/>
          <w:sz w:val="22"/>
          <w:szCs w:val="22"/>
        </w:rPr>
        <w:t>-</w:t>
      </w:r>
      <w:r w:rsidRPr="00FC5D2D">
        <w:rPr>
          <w:rFonts w:eastAsia="Times New Roman"/>
          <w:color w:val="auto"/>
          <w:sz w:val="22"/>
          <w:szCs w:val="22"/>
        </w:rPr>
        <w:t xml:space="preserve">schläge in Anlehnung an das </w:t>
      </w:r>
      <w:r w:rsidRPr="001876AB">
        <w:rPr>
          <w:rFonts w:eastAsia="Times New Roman"/>
          <w:b/>
          <w:color w:val="auto"/>
          <w:sz w:val="22"/>
          <w:szCs w:val="22"/>
        </w:rPr>
        <w:t>Kollegschulmodell NRW</w:t>
      </w:r>
      <w:r w:rsidRPr="00FC5D2D">
        <w:rPr>
          <w:rFonts w:eastAsia="Times New Roman"/>
          <w:color w:val="auto"/>
          <w:sz w:val="22"/>
          <w:szCs w:val="22"/>
        </w:rPr>
        <w:t xml:space="preserve"> erarbeitet. Wir wollten mit der Kollegschule in Marl, die bereits existierte, eine Kooperation aufbauen, um ein hinreichend großes Fach-Angebot anbieten zu können. </w:t>
      </w:r>
      <w:r w:rsidRPr="006318F7">
        <w:rPr>
          <w:rFonts w:eastAsia="Times New Roman"/>
          <w:b/>
          <w:color w:val="auto"/>
          <w:sz w:val="22"/>
          <w:szCs w:val="22"/>
        </w:rPr>
        <w:t>Für die Sekundarstufe 2 in Wulfen sollte sogar ein eigenes Gebäude auf der anderen Seite des Midlicher Mühlenbaches errichtet werden. Auch dazu gab es schon hinreichend viele Vorüberlegungen.</w:t>
      </w:r>
      <w:r w:rsidR="00635FE1">
        <w:rPr>
          <w:rFonts w:eastAsia="Times New Roman"/>
          <w:b/>
          <w:color w:val="auto"/>
          <w:sz w:val="22"/>
          <w:szCs w:val="22"/>
        </w:rPr>
        <w:t xml:space="preserve"> </w:t>
      </w:r>
      <w:r w:rsidRPr="00FC5D2D">
        <w:rPr>
          <w:rFonts w:eastAsia="Times New Roman"/>
          <w:i/>
          <w:color w:val="auto"/>
          <w:sz w:val="22"/>
          <w:szCs w:val="22"/>
        </w:rPr>
        <w:t>[Anmerkung: D</w:t>
      </w:r>
      <w:r w:rsidR="001876AB">
        <w:rPr>
          <w:rFonts w:eastAsia="Times New Roman"/>
          <w:i/>
          <w:color w:val="auto"/>
          <w:sz w:val="22"/>
          <w:szCs w:val="22"/>
        </w:rPr>
        <w:t xml:space="preserve">er Deutsche Bildungsrat </w:t>
      </w:r>
      <w:r w:rsidR="003843B2">
        <w:rPr>
          <w:rFonts w:eastAsia="Times New Roman"/>
          <w:i/>
          <w:color w:val="auto"/>
          <w:sz w:val="22"/>
          <w:szCs w:val="22"/>
        </w:rPr>
        <w:t xml:space="preserve">wollte </w:t>
      </w:r>
      <w:r w:rsidR="00635FE1">
        <w:rPr>
          <w:rFonts w:eastAsia="Times New Roman"/>
          <w:i/>
          <w:color w:val="auto"/>
          <w:sz w:val="22"/>
          <w:szCs w:val="22"/>
        </w:rPr>
        <w:t xml:space="preserve">ein solches </w:t>
      </w:r>
      <w:r w:rsidR="003843B2">
        <w:rPr>
          <w:rFonts w:eastAsia="Times New Roman"/>
          <w:i/>
          <w:color w:val="auto"/>
          <w:sz w:val="22"/>
          <w:szCs w:val="22"/>
        </w:rPr>
        <w:t>Stufe</w:t>
      </w:r>
      <w:r w:rsidR="00635FE1">
        <w:rPr>
          <w:rFonts w:eastAsia="Times New Roman"/>
          <w:i/>
          <w:color w:val="auto"/>
          <w:sz w:val="22"/>
          <w:szCs w:val="22"/>
        </w:rPr>
        <w:t>n</w:t>
      </w:r>
      <w:r w:rsidR="003843B2">
        <w:rPr>
          <w:rFonts w:eastAsia="Times New Roman"/>
          <w:i/>
          <w:color w:val="auto"/>
          <w:sz w:val="22"/>
          <w:szCs w:val="22"/>
        </w:rPr>
        <w:t>sch</w:t>
      </w:r>
      <w:r w:rsidRPr="00FC5D2D">
        <w:rPr>
          <w:rFonts w:eastAsia="Times New Roman"/>
          <w:i/>
          <w:color w:val="auto"/>
          <w:sz w:val="22"/>
          <w:szCs w:val="22"/>
        </w:rPr>
        <w:t>ulmodell]</w:t>
      </w:r>
    </w:p>
    <w:p w:rsidR="00FC5D2D" w:rsidRPr="00FC5D2D" w:rsidRDefault="00FC5D2D" w:rsidP="00FC5D2D">
      <w:pPr>
        <w:shd w:val="clear" w:color="auto" w:fill="auto"/>
        <w:spacing w:after="0" w:line="240" w:lineRule="auto"/>
        <w:jc w:val="both"/>
        <w:rPr>
          <w:rFonts w:eastAsia="Times New Roman"/>
          <w:b/>
          <w:i/>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Nun beschließt der Schulausschuss der Stadt Dors</w:t>
      </w:r>
      <w:r w:rsidR="00EC004D">
        <w:rPr>
          <w:rFonts w:eastAsia="Times New Roman"/>
          <w:color w:val="auto"/>
          <w:sz w:val="22"/>
          <w:szCs w:val="22"/>
        </w:rPr>
        <w:t>ten (Wulfen ist in der Zwischen</w:t>
      </w:r>
      <w:r w:rsidRPr="00FC5D2D">
        <w:rPr>
          <w:rFonts w:eastAsia="Times New Roman"/>
          <w:color w:val="auto"/>
          <w:sz w:val="22"/>
          <w:szCs w:val="22"/>
        </w:rPr>
        <w:t>zeit eingemeindet worden), an der Gesamtschule e</w:t>
      </w:r>
      <w:r w:rsidR="00EC004D">
        <w:rPr>
          <w:rFonts w:eastAsia="Times New Roman"/>
          <w:color w:val="auto"/>
          <w:sz w:val="22"/>
          <w:szCs w:val="22"/>
        </w:rPr>
        <w:t>ine gymnasiale Oberstufe einzu</w:t>
      </w:r>
      <w:r w:rsidRPr="00FC5D2D">
        <w:rPr>
          <w:rFonts w:eastAsia="Times New Roman"/>
          <w:color w:val="auto"/>
          <w:sz w:val="22"/>
          <w:szCs w:val="22"/>
        </w:rPr>
        <w:t xml:space="preserve">richten, die dreizügig angenommen wird. Und das hat Folgen: </w:t>
      </w:r>
    </w:p>
    <w:p w:rsidR="00FC5D2D" w:rsidRPr="00FC5D2D" w:rsidRDefault="00FC5D2D" w:rsidP="00FC5D2D">
      <w:pPr>
        <w:shd w:val="clear" w:color="auto" w:fill="auto"/>
        <w:spacing w:after="0" w:line="240" w:lineRule="auto"/>
        <w:jc w:val="both"/>
        <w:rPr>
          <w:rFonts w:eastAsia="Times New Roman"/>
          <w:color w:val="auto"/>
          <w:sz w:val="22"/>
          <w:szCs w:val="22"/>
        </w:rPr>
      </w:pPr>
    </w:p>
    <w:p w:rsidR="006318F7" w:rsidRDefault="00FC5D2D" w:rsidP="00FC5D2D">
      <w:pPr>
        <w:shd w:val="clear" w:color="auto" w:fill="auto"/>
        <w:spacing w:after="0" w:line="240" w:lineRule="auto"/>
        <w:jc w:val="both"/>
        <w:rPr>
          <w:rFonts w:eastAsia="Times New Roman"/>
          <w:color w:val="auto"/>
          <w:sz w:val="22"/>
          <w:szCs w:val="22"/>
        </w:rPr>
      </w:pPr>
      <w:r w:rsidRPr="00FC5D2D">
        <w:rPr>
          <w:rFonts w:eastAsia="Times New Roman"/>
          <w:b/>
          <w:i/>
          <w:color w:val="auto"/>
          <w:sz w:val="22"/>
          <w:szCs w:val="22"/>
        </w:rPr>
        <w:lastRenderedPageBreak/>
        <w:t>Erstens:</w:t>
      </w:r>
      <w:r w:rsidRPr="00FC5D2D">
        <w:rPr>
          <w:rFonts w:eastAsia="Times New Roman"/>
          <w:color w:val="auto"/>
          <w:sz w:val="22"/>
          <w:szCs w:val="22"/>
        </w:rPr>
        <w:t xml:space="preserve"> An der Gesamtschule muss der Pflichtschulcharakter für die Hauptschüler aus Wulfen aufgehoben werden. Die Mathäusschule </w:t>
      </w:r>
      <w:r w:rsidR="00635FE1">
        <w:rPr>
          <w:rFonts w:eastAsia="Times New Roman"/>
          <w:color w:val="auto"/>
          <w:sz w:val="22"/>
          <w:szCs w:val="22"/>
        </w:rPr>
        <w:t xml:space="preserve">muss </w:t>
      </w:r>
      <w:r w:rsidRPr="00FC5D2D">
        <w:rPr>
          <w:rFonts w:eastAsia="Times New Roman"/>
          <w:color w:val="auto"/>
          <w:sz w:val="22"/>
          <w:szCs w:val="22"/>
        </w:rPr>
        <w:t xml:space="preserve">für die Hauptschüler aus Wulfen wieder die Pflichtschule werden und auch wieder aufleben. </w:t>
      </w: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b/>
          <w:i/>
          <w:color w:val="auto"/>
          <w:sz w:val="22"/>
          <w:szCs w:val="22"/>
        </w:rPr>
        <w:t>Zweitens:</w:t>
      </w:r>
      <w:r w:rsidRPr="00FC5D2D">
        <w:rPr>
          <w:rFonts w:eastAsia="Times New Roman"/>
          <w:color w:val="auto"/>
          <w:sz w:val="22"/>
          <w:szCs w:val="22"/>
        </w:rPr>
        <w:t xml:space="preserve"> Für die Gesamtschule muss es ein Aufnahmeverfahren per Losentscheid geben, das ihre Heterogenität sicherstellt. </w:t>
      </w: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b/>
          <w:i/>
          <w:color w:val="auto"/>
          <w:sz w:val="22"/>
          <w:szCs w:val="22"/>
        </w:rPr>
        <w:t>Drittens:</w:t>
      </w:r>
      <w:r w:rsidRPr="00FC5D2D">
        <w:rPr>
          <w:rFonts w:eastAsia="Times New Roman"/>
          <w:color w:val="auto"/>
          <w:sz w:val="22"/>
          <w:szCs w:val="22"/>
        </w:rPr>
        <w:t xml:space="preserve"> Die acht Züge der Schule müssen mittelfristig heruntergefahren werden, um Platz für einen Umbau zu schaffen. Aus jeweils zwei Klassenräumen müssen drei kleinere </w:t>
      </w:r>
      <w:r w:rsidR="00F84C23">
        <w:rPr>
          <w:rFonts w:eastAsia="Times New Roman"/>
          <w:color w:val="auto"/>
          <w:sz w:val="22"/>
          <w:szCs w:val="22"/>
        </w:rPr>
        <w:t>Gruppenräume geschaffen werden.</w:t>
      </w: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b/>
          <w:i/>
          <w:color w:val="auto"/>
          <w:sz w:val="22"/>
          <w:szCs w:val="22"/>
        </w:rPr>
        <w:t>Viertens:</w:t>
      </w:r>
      <w:r w:rsidRPr="00FC5D2D">
        <w:rPr>
          <w:rFonts w:eastAsia="Times New Roman"/>
          <w:color w:val="auto"/>
          <w:sz w:val="22"/>
          <w:szCs w:val="22"/>
        </w:rPr>
        <w:t xml:space="preserve"> Die Schulaufsicht (RP und KM) muss diese Veränderung der Gesamtschule genehmigen.</w:t>
      </w:r>
    </w:p>
    <w:p w:rsidR="00FC5D2D" w:rsidRPr="00FC5D2D" w:rsidRDefault="00FC5D2D" w:rsidP="00FC5D2D">
      <w:pPr>
        <w:shd w:val="clear" w:color="auto" w:fill="auto"/>
        <w:spacing w:after="0" w:line="240" w:lineRule="auto"/>
        <w:jc w:val="both"/>
        <w:rPr>
          <w:rFonts w:eastAsia="Times New Roman"/>
          <w:color w:val="auto"/>
          <w:sz w:val="22"/>
          <w:szCs w:val="22"/>
        </w:rPr>
      </w:pPr>
    </w:p>
    <w:p w:rsidR="005C5327" w:rsidRPr="00FC5D2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t xml:space="preserve">Alles das schafft Ärger sowie Enwicklungs- und Überzeugungsarbeit im politischen Raum. Dies aber nicht nur bei den Parteien am Ort, sondern auch gegenüber den Eltern. Sie wollen natürlich wissen, welche Abschlüsse für ihre Kinder an der Gesamtschule erreichbar sind. Und: Nun ist die Presse wieder ständig hinter mir her und will immerfort das Neueste erfahren. </w:t>
      </w:r>
    </w:p>
    <w:p w:rsidR="005C5327" w:rsidRPr="00FC5D2D" w:rsidRDefault="005C5327" w:rsidP="00F84C23">
      <w:pPr>
        <w:shd w:val="clear" w:color="auto" w:fill="auto"/>
        <w:spacing w:after="0" w:line="240" w:lineRule="auto"/>
        <w:jc w:val="center"/>
        <w:rPr>
          <w:rFonts w:eastAsia="Times New Roman"/>
          <w:color w:val="auto"/>
          <w:sz w:val="22"/>
          <w:szCs w:val="22"/>
        </w:rPr>
      </w:pPr>
      <w:r>
        <w:rPr>
          <w:rFonts w:eastAsia="Times New Roman"/>
          <w:noProof/>
          <w:color w:val="auto"/>
          <w:sz w:val="22"/>
          <w:szCs w:val="22"/>
        </w:rPr>
        <w:drawing>
          <wp:inline distT="0" distB="0" distL="0" distR="0">
            <wp:extent cx="5634464" cy="5095875"/>
            <wp:effectExtent l="19050" t="0" r="4336" b="0"/>
            <wp:docPr id="6" name="Bild 1" descr="D:\Daten\Privates\Kap11 Schulleiter_GSW\Kap11_Schulleiter\Kap11_035_En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Privates\Kap11 Schulleiter_GSW\Kap11_Schulleiter\Kap11_035_Entw.jpg"/>
                    <pic:cNvPicPr>
                      <a:picLocks noChangeAspect="1" noChangeArrowheads="1"/>
                    </pic:cNvPicPr>
                  </pic:nvPicPr>
                  <pic:blipFill>
                    <a:blip r:embed="rId31" cstate="print"/>
                    <a:srcRect/>
                    <a:stretch>
                      <a:fillRect/>
                    </a:stretch>
                  </pic:blipFill>
                  <pic:spPr bwMode="auto">
                    <a:xfrm>
                      <a:off x="0" y="0"/>
                      <a:ext cx="5636909" cy="5098087"/>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Endlich ist die Vierfachturnhalle genehmigt</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t>Im November 1975 wird nun endlich auch durch einen Besitzeinweisungsvertrag der Bau der Vierfachturnhalle genehmigt. „Unendlich“ viele Gespräche mit der Entwicklungsgesellschaft Wulfen und der Stadt Dorsten und den Parteien gingen diesem Vertrag voraus. Sportunterricht findet in diesem und auch noch im folgenden Schuljahr in den umliegenden Sporthallen der Grundschulen und der Mathäusschule statt</w:t>
      </w:r>
      <w:r w:rsidRPr="00FC5D2D">
        <w:rPr>
          <w:rFonts w:eastAsia="Times New Roman"/>
          <w:i/>
          <w:color w:val="auto"/>
          <w:sz w:val="22"/>
          <w:szCs w:val="22"/>
        </w:rPr>
        <w:t>.</w:t>
      </w:r>
    </w:p>
    <w:p w:rsidR="00FC5D2D" w:rsidRPr="00FC5D2D" w:rsidRDefault="00FC5D2D" w:rsidP="00FC5D2D">
      <w:pPr>
        <w:shd w:val="clear" w:color="auto" w:fill="auto"/>
        <w:spacing w:after="0" w:line="240" w:lineRule="auto"/>
        <w:rPr>
          <w:rFonts w:eastAsia="Times New Roman"/>
          <w:i/>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lastRenderedPageBreak/>
        <w:t>Im Land NRW gibt es einen Volksentscheid zur KOOP</w:t>
      </w:r>
    </w:p>
    <w:p w:rsidR="00FC5D2D" w:rsidRPr="00FC5D2D" w:rsidRDefault="00FC5D2D" w:rsidP="00FC5D2D">
      <w:pPr>
        <w:shd w:val="clear" w:color="auto" w:fill="auto"/>
        <w:spacing w:after="0" w:line="240" w:lineRule="auto"/>
        <w:rPr>
          <w:rFonts w:eastAsia="Times New Roman"/>
          <w:color w:val="auto"/>
          <w:sz w:val="22"/>
          <w:szCs w:val="22"/>
        </w:rPr>
      </w:pPr>
    </w:p>
    <w:p w:rsidR="00FC5D2D" w:rsidRDefault="00FC5D2D" w:rsidP="00F84C23">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Die SPD in NRW versucht im Landtag einen Konse</w:t>
      </w:r>
      <w:r w:rsidR="00EC004D">
        <w:rPr>
          <w:rFonts w:eastAsia="Times New Roman"/>
          <w:color w:val="auto"/>
          <w:sz w:val="22"/>
          <w:szCs w:val="22"/>
        </w:rPr>
        <w:t>ns in der immer heftiger werden</w:t>
      </w:r>
      <w:r w:rsidRPr="00FC5D2D">
        <w:rPr>
          <w:rFonts w:eastAsia="Times New Roman"/>
          <w:color w:val="auto"/>
          <w:sz w:val="22"/>
          <w:szCs w:val="22"/>
        </w:rPr>
        <w:t>den Debatte um die Integrierte Gesamtschule zu find</w:t>
      </w:r>
      <w:r w:rsidR="00EC004D">
        <w:rPr>
          <w:rFonts w:eastAsia="Times New Roman"/>
          <w:color w:val="auto"/>
          <w:sz w:val="22"/>
          <w:szCs w:val="22"/>
        </w:rPr>
        <w:t xml:space="preserve">en. </w:t>
      </w:r>
      <w:r w:rsidR="00EC004D" w:rsidRPr="003B54F2">
        <w:rPr>
          <w:rFonts w:eastAsia="Times New Roman"/>
          <w:b/>
          <w:color w:val="auto"/>
          <w:sz w:val="22"/>
          <w:szCs w:val="22"/>
        </w:rPr>
        <w:t>Sie bringt für die Sekundar</w:t>
      </w:r>
      <w:r w:rsidRPr="003B54F2">
        <w:rPr>
          <w:rFonts w:eastAsia="Times New Roman"/>
          <w:b/>
          <w:color w:val="auto"/>
          <w:sz w:val="22"/>
          <w:szCs w:val="22"/>
        </w:rPr>
        <w:t>stufe 1 eine kooperative Struktur ins Gespräch, die die bestehende Dreigliedrigkeit ersetzen soll.</w:t>
      </w:r>
      <w:r w:rsidRPr="00FC5D2D">
        <w:rPr>
          <w:rFonts w:eastAsia="Times New Roman"/>
          <w:color w:val="auto"/>
          <w:sz w:val="22"/>
          <w:szCs w:val="22"/>
        </w:rPr>
        <w:t xml:space="preserve"> Aber: Das Gymnasium fühlt sich in se</w:t>
      </w:r>
      <w:r w:rsidR="00EC004D">
        <w:rPr>
          <w:rFonts w:eastAsia="Times New Roman"/>
          <w:color w:val="auto"/>
          <w:sz w:val="22"/>
          <w:szCs w:val="22"/>
        </w:rPr>
        <w:t>iner Existenz bedroht. Die dama</w:t>
      </w:r>
      <w:r w:rsidRPr="00FC5D2D">
        <w:rPr>
          <w:rFonts w:eastAsia="Times New Roman"/>
          <w:color w:val="auto"/>
          <w:sz w:val="22"/>
          <w:szCs w:val="22"/>
        </w:rPr>
        <w:t>lige Leiterin des Schulkollegiums in Münster initiiert also in Zusammenwirken mit dem Philologen- und Realschulleh</w:t>
      </w:r>
      <w:r w:rsidR="00EC004D">
        <w:rPr>
          <w:rFonts w:eastAsia="Times New Roman"/>
          <w:color w:val="auto"/>
          <w:sz w:val="22"/>
          <w:szCs w:val="22"/>
        </w:rPr>
        <w:t>rerverband eine Volksbefra</w:t>
      </w:r>
      <w:r w:rsidRPr="00FC5D2D">
        <w:rPr>
          <w:rFonts w:eastAsia="Times New Roman"/>
          <w:color w:val="auto"/>
          <w:sz w:val="22"/>
          <w:szCs w:val="22"/>
        </w:rPr>
        <w:t xml:space="preserve">gung. Und damit geht im Vorfeld der Befragung die Diskussion erst richtig los. </w:t>
      </w:r>
      <w:r w:rsidRPr="003B54F2">
        <w:rPr>
          <w:rFonts w:eastAsia="Times New Roman"/>
          <w:b/>
          <w:color w:val="auto"/>
          <w:sz w:val="22"/>
          <w:szCs w:val="22"/>
        </w:rPr>
        <w:t>Ich bin nun gehalten, auf vielen Veranstaltungen im Dorstener Raum dieses kooperative Modell vorzustellen</w:t>
      </w:r>
      <w:r w:rsidRPr="00FC5D2D">
        <w:rPr>
          <w:rFonts w:eastAsia="Times New Roman"/>
          <w:color w:val="auto"/>
          <w:sz w:val="22"/>
          <w:szCs w:val="22"/>
        </w:rPr>
        <w:t xml:space="preserve"> und dafür auch zu werben. Nur dieses Modell entspricht so </w:t>
      </w:r>
      <w:r w:rsidR="00F84C23">
        <w:rPr>
          <w:rFonts w:eastAsia="Times New Roman"/>
          <w:color w:val="auto"/>
          <w:sz w:val="22"/>
          <w:szCs w:val="22"/>
        </w:rPr>
        <w:t xml:space="preserve">gar nicht meinen Vorstellungen. </w:t>
      </w:r>
      <w:r w:rsidRPr="00FC5D2D">
        <w:rPr>
          <w:rFonts w:eastAsia="Times New Roman"/>
          <w:color w:val="auto"/>
          <w:sz w:val="22"/>
          <w:szCs w:val="22"/>
        </w:rPr>
        <w:t xml:space="preserve">Der dann schließlich durchgeführte Volksentscheid geht für die SPD verloren. Das wiederum führt in der Folgezeit zu vielen Anpassungsprozessen im laufenden Gesamtschulversuch. </w:t>
      </w:r>
    </w:p>
    <w:p w:rsidR="00F84C23" w:rsidRPr="00FC5D2D" w:rsidRDefault="00F84C23" w:rsidP="00F84C23">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t>Das Schuljahr 76/77 – das vierte Existenzjahr</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Entscheidungen zur Mitwirkung an der Gesamtschule Wulfen</w:t>
      </w:r>
    </w:p>
    <w:p w:rsidR="00FC5D2D" w:rsidRPr="00FC5D2D" w:rsidRDefault="00FC5D2D" w:rsidP="00FC5D2D">
      <w:pPr>
        <w:shd w:val="clear" w:color="auto" w:fill="auto"/>
        <w:spacing w:after="0" w:line="240" w:lineRule="auto"/>
        <w:rPr>
          <w:rFonts w:eastAsia="Times New Roman"/>
          <w:color w:val="auto"/>
          <w:sz w:val="22"/>
          <w:szCs w:val="22"/>
        </w:rPr>
      </w:pPr>
    </w:p>
    <w:p w:rsidR="002351FC" w:rsidRDefault="00FC5D2D" w:rsidP="002351FC">
      <w:pPr>
        <w:shd w:val="clear" w:color="auto" w:fill="auto"/>
        <w:spacing w:after="0" w:line="240" w:lineRule="auto"/>
        <w:jc w:val="both"/>
        <w:rPr>
          <w:rFonts w:eastAsia="Times New Roman"/>
          <w:b/>
          <w:color w:val="auto"/>
          <w:sz w:val="22"/>
          <w:szCs w:val="22"/>
        </w:rPr>
      </w:pPr>
      <w:r w:rsidRPr="00FC5D2D">
        <w:rPr>
          <w:rFonts w:eastAsia="Times New Roman"/>
          <w:color w:val="auto"/>
          <w:sz w:val="22"/>
          <w:szCs w:val="22"/>
        </w:rPr>
        <w:t xml:space="preserve">In den ersten drei Schuljahren der Gesamtschule ist die gesamte Lehrerkonferenz (in der </w:t>
      </w:r>
      <w:r w:rsidR="005C5327">
        <w:rPr>
          <w:rFonts w:eastAsia="Times New Roman"/>
          <w:color w:val="auto"/>
          <w:sz w:val="22"/>
          <w:szCs w:val="22"/>
        </w:rPr>
        <w:t>bereits</w:t>
      </w:r>
      <w:r w:rsidRPr="00FC5D2D">
        <w:rPr>
          <w:rFonts w:eastAsia="Times New Roman"/>
          <w:color w:val="auto"/>
          <w:sz w:val="22"/>
          <w:szCs w:val="22"/>
        </w:rPr>
        <w:t xml:space="preserve"> die SMV als auch die Elternschaft mitwirken) das basisdemokratische Diskussions</w:t>
      </w:r>
      <w:r w:rsidR="00F84C23">
        <w:rPr>
          <w:rFonts w:eastAsia="Times New Roman"/>
          <w:color w:val="auto"/>
          <w:sz w:val="22"/>
          <w:szCs w:val="22"/>
        </w:rPr>
        <w:t>-</w:t>
      </w:r>
      <w:r w:rsidRPr="00FC5D2D">
        <w:rPr>
          <w:rFonts w:eastAsia="Times New Roman"/>
          <w:color w:val="auto"/>
          <w:sz w:val="22"/>
          <w:szCs w:val="22"/>
        </w:rPr>
        <w:t>forum für alle Entwicklungen der Schule. Im Laufe des Schuljahres 75/76 wird diese Gruppe aber so groß, dass wir in nicht mehr diskutabler Zeit zu Entscheidungen kommen. Also muß ein anderes Mitwirkungsmodell her.</w:t>
      </w:r>
      <w:r w:rsidR="00F84C23">
        <w:rPr>
          <w:rFonts w:eastAsia="Times New Roman"/>
          <w:color w:val="auto"/>
          <w:sz w:val="22"/>
          <w:szCs w:val="22"/>
        </w:rPr>
        <w:t xml:space="preserve"> </w:t>
      </w:r>
      <w:r w:rsidRPr="00FC5D2D">
        <w:rPr>
          <w:rFonts w:eastAsia="Times New Roman"/>
          <w:color w:val="auto"/>
          <w:sz w:val="22"/>
          <w:szCs w:val="22"/>
        </w:rPr>
        <w:t xml:space="preserve">Ich rufe eine </w:t>
      </w:r>
      <w:r w:rsidRPr="002351FC">
        <w:rPr>
          <w:rFonts w:eastAsia="Times New Roman"/>
          <w:b/>
          <w:color w:val="auto"/>
          <w:sz w:val="22"/>
          <w:szCs w:val="22"/>
        </w:rPr>
        <w:t>kooperative Schulleitung</w:t>
      </w:r>
      <w:r w:rsidRPr="00FC5D2D">
        <w:rPr>
          <w:rFonts w:eastAsia="Times New Roman"/>
          <w:color w:val="auto"/>
          <w:sz w:val="22"/>
          <w:szCs w:val="22"/>
        </w:rPr>
        <w:t xml:space="preserve"> ins Leben. Sie besteht aus dem Schulleiter, dem Organisationsleiter, dem Didaktischen Leiter und den Stufenleitern. In dieser Schulleitung werden zunächst die Aufgabenbereich</w:t>
      </w:r>
      <w:r w:rsidR="00EC004D">
        <w:rPr>
          <w:rFonts w:eastAsia="Times New Roman"/>
          <w:color w:val="auto"/>
          <w:sz w:val="22"/>
          <w:szCs w:val="22"/>
        </w:rPr>
        <w:t>e der einzelnen Mitglieder abge</w:t>
      </w:r>
      <w:r w:rsidRPr="00FC5D2D">
        <w:rPr>
          <w:rFonts w:eastAsia="Times New Roman"/>
          <w:color w:val="auto"/>
          <w:sz w:val="22"/>
          <w:szCs w:val="22"/>
        </w:rPr>
        <w:t>sprochen. Wir treffen uns wöchentlich und entscheiden aktuelle Sachprob</w:t>
      </w:r>
      <w:r w:rsidR="00F84C23">
        <w:rPr>
          <w:rFonts w:eastAsia="Times New Roman"/>
          <w:color w:val="auto"/>
          <w:sz w:val="22"/>
          <w:szCs w:val="22"/>
        </w:rPr>
        <w:t>-</w:t>
      </w:r>
      <w:r w:rsidRPr="00FC5D2D">
        <w:rPr>
          <w:rFonts w:eastAsia="Times New Roman"/>
          <w:color w:val="auto"/>
          <w:sz w:val="22"/>
          <w:szCs w:val="22"/>
        </w:rPr>
        <w:t xml:space="preserve">leme, diskutieren aber auch Fragen zur weiteren Schulentwicklung etwa zur Einführung eines </w:t>
      </w:r>
      <w:r w:rsidRPr="005C5327">
        <w:rPr>
          <w:rFonts w:eastAsia="Times New Roman"/>
          <w:b/>
          <w:color w:val="auto"/>
          <w:sz w:val="22"/>
          <w:szCs w:val="22"/>
        </w:rPr>
        <w:t>Team-Kleingruppen-Modells</w:t>
      </w:r>
      <w:r w:rsidRPr="00FC5D2D">
        <w:rPr>
          <w:rFonts w:eastAsia="Times New Roman"/>
          <w:color w:val="auto"/>
          <w:sz w:val="22"/>
          <w:szCs w:val="22"/>
        </w:rPr>
        <w:t xml:space="preserve"> </w:t>
      </w:r>
      <w:r w:rsidR="002351FC">
        <w:rPr>
          <w:rFonts w:eastAsia="Times New Roman"/>
          <w:color w:val="auto"/>
          <w:sz w:val="22"/>
          <w:szCs w:val="22"/>
        </w:rPr>
        <w:t xml:space="preserve">(TKM) </w:t>
      </w:r>
      <w:r w:rsidRPr="00FC5D2D">
        <w:rPr>
          <w:rFonts w:eastAsia="Times New Roman"/>
          <w:color w:val="auto"/>
          <w:sz w:val="22"/>
          <w:szCs w:val="22"/>
        </w:rPr>
        <w:t xml:space="preserve">oder zu den </w:t>
      </w:r>
      <w:r w:rsidRPr="005C5327">
        <w:rPr>
          <w:rFonts w:eastAsia="Times New Roman"/>
          <w:b/>
          <w:color w:val="auto"/>
          <w:sz w:val="22"/>
          <w:szCs w:val="22"/>
        </w:rPr>
        <w:t>Aufgaben eines pädagogisch-psychologischen Dienstes</w:t>
      </w:r>
      <w:r w:rsidRPr="00FC5D2D">
        <w:rPr>
          <w:rFonts w:eastAsia="Times New Roman"/>
          <w:color w:val="auto"/>
          <w:sz w:val="22"/>
          <w:szCs w:val="22"/>
        </w:rPr>
        <w:t xml:space="preserve"> </w:t>
      </w:r>
      <w:r w:rsidR="002351FC">
        <w:rPr>
          <w:rFonts w:eastAsia="Times New Roman"/>
          <w:color w:val="auto"/>
          <w:sz w:val="22"/>
          <w:szCs w:val="22"/>
        </w:rPr>
        <w:t xml:space="preserve">(PPD) </w:t>
      </w:r>
      <w:r w:rsidRPr="00FC5D2D">
        <w:rPr>
          <w:rFonts w:eastAsia="Times New Roman"/>
          <w:color w:val="auto"/>
          <w:sz w:val="22"/>
          <w:szCs w:val="22"/>
        </w:rPr>
        <w:t xml:space="preserve">oder zu den oder </w:t>
      </w:r>
      <w:r w:rsidR="005C5327" w:rsidRPr="005C5327">
        <w:rPr>
          <w:rFonts w:eastAsia="Times New Roman"/>
          <w:b/>
          <w:color w:val="auto"/>
          <w:sz w:val="22"/>
          <w:szCs w:val="22"/>
        </w:rPr>
        <w:t>Angeboten im Wahlplichtbereich II</w:t>
      </w:r>
      <w:r w:rsidR="00F84C23">
        <w:rPr>
          <w:rFonts w:eastAsia="Times New Roman"/>
          <w:b/>
          <w:color w:val="auto"/>
          <w:sz w:val="22"/>
          <w:szCs w:val="22"/>
        </w:rPr>
        <w:t xml:space="preserve">. </w:t>
      </w:r>
      <w:r w:rsidRPr="00FC5D2D">
        <w:rPr>
          <w:rFonts w:eastAsia="Times New Roman"/>
          <w:color w:val="auto"/>
          <w:sz w:val="22"/>
          <w:szCs w:val="22"/>
        </w:rPr>
        <w:t xml:space="preserve">Dann bereiten wir dazu </w:t>
      </w:r>
      <w:r w:rsidRPr="00F84C23">
        <w:rPr>
          <w:rFonts w:eastAsia="Times New Roman"/>
          <w:b/>
          <w:color w:val="auto"/>
          <w:sz w:val="22"/>
          <w:szCs w:val="22"/>
        </w:rPr>
        <w:t>begründete Beschlussvorlagen für die Lehrerkonferenz</w:t>
      </w:r>
      <w:r w:rsidRPr="00FC5D2D">
        <w:rPr>
          <w:rFonts w:eastAsia="Times New Roman"/>
          <w:color w:val="auto"/>
          <w:sz w:val="22"/>
          <w:szCs w:val="22"/>
        </w:rPr>
        <w:t xml:space="preserve"> vor. Die jeweils zuständigen Mitglieder der Schulleitung moderieren dann in der LK deren Behand</w:t>
      </w:r>
      <w:r w:rsidR="00F84C23">
        <w:rPr>
          <w:rFonts w:eastAsia="Times New Roman"/>
          <w:color w:val="auto"/>
          <w:sz w:val="22"/>
          <w:szCs w:val="22"/>
        </w:rPr>
        <w:t>-</w:t>
      </w:r>
      <w:r w:rsidRPr="00FC5D2D">
        <w:rPr>
          <w:rFonts w:eastAsia="Times New Roman"/>
          <w:color w:val="auto"/>
          <w:sz w:val="22"/>
          <w:szCs w:val="22"/>
        </w:rPr>
        <w:t xml:space="preserve">lung und führen sie zur Entscheidung. Regelmäßig treffe ich mich auch mit den gewählten Vertretern der Lehrerinnen und Lehrer. </w:t>
      </w:r>
      <w:r w:rsidRPr="002351FC">
        <w:rPr>
          <w:rFonts w:eastAsia="Times New Roman"/>
          <w:b/>
          <w:color w:val="auto"/>
          <w:sz w:val="22"/>
          <w:szCs w:val="22"/>
        </w:rPr>
        <w:t>Ein Vorgriff auf den späteren Lehrerrat.</w:t>
      </w:r>
      <w:r w:rsidR="002351FC">
        <w:rPr>
          <w:rFonts w:eastAsia="Times New Roman"/>
          <w:b/>
          <w:color w:val="auto"/>
          <w:sz w:val="22"/>
          <w:szCs w:val="22"/>
        </w:rPr>
        <w:t xml:space="preserve"> </w:t>
      </w:r>
    </w:p>
    <w:p w:rsidR="00F84C23" w:rsidRDefault="00F84C23" w:rsidP="002351FC">
      <w:pPr>
        <w:shd w:val="clear" w:color="auto" w:fill="auto"/>
        <w:spacing w:after="0" w:line="240" w:lineRule="auto"/>
        <w:jc w:val="both"/>
        <w:rPr>
          <w:rFonts w:eastAsia="Times New Roman"/>
          <w:i/>
          <w:color w:val="auto"/>
          <w:sz w:val="22"/>
          <w:szCs w:val="22"/>
        </w:rPr>
      </w:pPr>
    </w:p>
    <w:p w:rsidR="00FC5D2D" w:rsidRPr="00FC5D2D" w:rsidRDefault="002351FC" w:rsidP="002351FC">
      <w:pPr>
        <w:shd w:val="clear" w:color="auto" w:fill="auto"/>
        <w:spacing w:after="0" w:line="240" w:lineRule="auto"/>
        <w:jc w:val="center"/>
        <w:rPr>
          <w:rFonts w:eastAsia="Times New Roman"/>
          <w:i/>
          <w:color w:val="auto"/>
          <w:sz w:val="22"/>
          <w:szCs w:val="22"/>
        </w:rPr>
      </w:pPr>
      <w:r>
        <w:rPr>
          <w:rFonts w:eastAsia="Times New Roman"/>
          <w:i/>
          <w:noProof/>
          <w:color w:val="auto"/>
          <w:sz w:val="22"/>
          <w:szCs w:val="22"/>
        </w:rPr>
        <w:drawing>
          <wp:inline distT="0" distB="0" distL="0" distR="0">
            <wp:extent cx="3433762" cy="2278213"/>
            <wp:effectExtent l="19050" t="0" r="0" b="0"/>
            <wp:docPr id="8" name="Bild 3" descr="D:\Daten\Privates\Kap11 Schulleiter_GSW\Kap11_Schulleiter\Kap11_040_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en\Privates\Kap11 Schulleiter_GSW\Kap11_Schulleiter\Kap11_040_LK.jpg"/>
                    <pic:cNvPicPr>
                      <a:picLocks noChangeAspect="1" noChangeArrowheads="1"/>
                    </pic:cNvPicPr>
                  </pic:nvPicPr>
                  <pic:blipFill>
                    <a:blip r:embed="rId32" cstate="print"/>
                    <a:srcRect/>
                    <a:stretch>
                      <a:fillRect/>
                    </a:stretch>
                  </pic:blipFill>
                  <pic:spPr bwMode="auto">
                    <a:xfrm>
                      <a:off x="0" y="0"/>
                      <a:ext cx="3434133" cy="2278459"/>
                    </a:xfrm>
                    <a:prstGeom prst="rect">
                      <a:avLst/>
                    </a:prstGeom>
                    <a:noFill/>
                    <a:ln w="9525">
                      <a:noFill/>
                      <a:miter lim="800000"/>
                      <a:headEnd/>
                      <a:tailEnd/>
                    </a:ln>
                  </pic:spPr>
                </pic:pic>
              </a:graphicData>
            </a:graphic>
          </wp:inline>
        </w:drawing>
      </w:r>
    </w:p>
    <w:p w:rsidR="00F84C23" w:rsidRDefault="00F84C23" w:rsidP="00FC5D2D">
      <w:pPr>
        <w:shd w:val="clear" w:color="auto" w:fill="auto"/>
        <w:spacing w:after="0" w:line="240" w:lineRule="auto"/>
        <w:jc w:val="both"/>
        <w:rPr>
          <w:rFonts w:eastAsia="Times New Roman"/>
          <w:color w:val="auto"/>
          <w:sz w:val="22"/>
          <w:szCs w:val="22"/>
        </w:rPr>
      </w:pPr>
    </w:p>
    <w:p w:rsidR="00FC5D2D" w:rsidRPr="002351FC" w:rsidRDefault="00FC5D2D" w:rsidP="00FC5D2D">
      <w:pPr>
        <w:shd w:val="clear" w:color="auto" w:fill="auto"/>
        <w:spacing w:after="0" w:line="240" w:lineRule="auto"/>
        <w:jc w:val="both"/>
        <w:rPr>
          <w:rFonts w:eastAsia="Times New Roman"/>
          <w:b/>
          <w:color w:val="auto"/>
          <w:sz w:val="22"/>
          <w:szCs w:val="22"/>
        </w:rPr>
      </w:pPr>
      <w:r w:rsidRPr="00FC5D2D">
        <w:rPr>
          <w:rFonts w:eastAsia="Times New Roman"/>
          <w:color w:val="auto"/>
          <w:sz w:val="22"/>
          <w:szCs w:val="22"/>
        </w:rPr>
        <w:t>Im laufenden Schuljah</w:t>
      </w:r>
      <w:r w:rsidR="003B54F2">
        <w:rPr>
          <w:rFonts w:eastAsia="Times New Roman"/>
          <w:color w:val="auto"/>
          <w:sz w:val="22"/>
          <w:szCs w:val="22"/>
        </w:rPr>
        <w:t>r wächst dann das Kollegium</w:t>
      </w:r>
      <w:r w:rsidRPr="00FC5D2D">
        <w:rPr>
          <w:rFonts w:eastAsia="Times New Roman"/>
          <w:color w:val="auto"/>
          <w:sz w:val="22"/>
          <w:szCs w:val="22"/>
        </w:rPr>
        <w:t xml:space="preserve"> noch weiter. Es besteht nunmehr aus etwa 80 Personen. Und fast alle neu hinzukommenden Lehrkräfte kommen direkt vom Seminar und wollen natürlich ihre pädagogischen Ideen umsetzen. Daher wächst die Diskussionszeit von Beschlussvorlagen wieder auf indiskutable Zeiten an. Also richten wir zur Vorb</w:t>
      </w:r>
      <w:r w:rsidR="00EC004D">
        <w:rPr>
          <w:rFonts w:eastAsia="Times New Roman"/>
          <w:color w:val="auto"/>
          <w:sz w:val="22"/>
          <w:szCs w:val="22"/>
        </w:rPr>
        <w:t>eratung der einzelnen Beschluss</w:t>
      </w:r>
      <w:r w:rsidRPr="00FC5D2D">
        <w:rPr>
          <w:rFonts w:eastAsia="Times New Roman"/>
          <w:color w:val="auto"/>
          <w:sz w:val="22"/>
          <w:szCs w:val="22"/>
        </w:rPr>
        <w:t xml:space="preserve">vorschläge offene, informelle Gruppen ein, an der alle am Thema Interessierten teilnehmen können. Hier wird die Beschlussvorlage dann ausführlich im Pro und Contra diskutiert und ggf. modifiziert. In der Lehrerkonferenz gibt es </w:t>
      </w:r>
      <w:r w:rsidRPr="00FC5D2D">
        <w:rPr>
          <w:rFonts w:eastAsia="Times New Roman"/>
          <w:color w:val="auto"/>
          <w:sz w:val="22"/>
          <w:szCs w:val="22"/>
        </w:rPr>
        <w:lastRenderedPageBreak/>
        <w:t xml:space="preserve">dann zu allen Beschlusspunkten nur noch drei Wortbeiträge und dann wird abgestimmt. Neben den Beschlussvorlagen gibt es in der Lehrerkonferenz auch Informationsvorlagen. Und damit sich der hierzu notwendig Nachfrageaufwand in Grenzen hält, wird zusätzlich ein </w:t>
      </w:r>
      <w:r w:rsidRPr="002351FC">
        <w:rPr>
          <w:rFonts w:eastAsia="Times New Roman"/>
          <w:b/>
          <w:color w:val="auto"/>
          <w:sz w:val="22"/>
          <w:szCs w:val="22"/>
        </w:rPr>
        <w:t xml:space="preserve">Lehrerbrief </w:t>
      </w:r>
      <w:r w:rsidRPr="00FC5D2D">
        <w:rPr>
          <w:rFonts w:eastAsia="Times New Roman"/>
          <w:color w:val="auto"/>
          <w:sz w:val="22"/>
          <w:szCs w:val="22"/>
        </w:rPr>
        <w:t xml:space="preserve">verfasst, in dem z.B. neue Erlasse oder Verfügungen oder Beschlüsse des Schulausschusses der Stadt Dorsten abgedruckt werden. Insgesamt besteht das </w:t>
      </w:r>
      <w:r w:rsidRPr="002351FC">
        <w:rPr>
          <w:rFonts w:eastAsia="Times New Roman"/>
          <w:b/>
          <w:color w:val="auto"/>
          <w:sz w:val="22"/>
          <w:szCs w:val="22"/>
        </w:rPr>
        <w:t>Informa</w:t>
      </w:r>
      <w:r w:rsidR="00F84C23">
        <w:rPr>
          <w:rFonts w:eastAsia="Times New Roman"/>
          <w:b/>
          <w:color w:val="auto"/>
          <w:sz w:val="22"/>
          <w:szCs w:val="22"/>
        </w:rPr>
        <w:t>-</w:t>
      </w:r>
      <w:r w:rsidRPr="002351FC">
        <w:rPr>
          <w:rFonts w:eastAsia="Times New Roman"/>
          <w:b/>
          <w:color w:val="auto"/>
          <w:sz w:val="22"/>
          <w:szCs w:val="22"/>
        </w:rPr>
        <w:t>tionssystem in der Schule aus einem Lehrerbrief, einem Elternbrief und den Konferenzunterlagen, die nahezu monatlich herauskommen.</w:t>
      </w:r>
    </w:p>
    <w:p w:rsidR="00DE7CFE" w:rsidRPr="00FC5D2D" w:rsidRDefault="00DE7CFE" w:rsidP="00FC5D2D">
      <w:pPr>
        <w:shd w:val="clear" w:color="auto" w:fill="auto"/>
        <w:spacing w:after="0" w:line="240" w:lineRule="auto"/>
        <w:jc w:val="both"/>
        <w:rPr>
          <w:rFonts w:eastAsia="Times New Roman"/>
          <w:color w:val="auto"/>
          <w:sz w:val="22"/>
          <w:szCs w:val="22"/>
        </w:rPr>
      </w:pPr>
    </w:p>
    <w:p w:rsidR="003B54F2" w:rsidRDefault="00972E18" w:rsidP="003B54F2">
      <w:pPr>
        <w:shd w:val="clear" w:color="auto" w:fill="auto"/>
        <w:spacing w:after="0" w:line="240" w:lineRule="auto"/>
        <w:jc w:val="center"/>
        <w:rPr>
          <w:rFonts w:eastAsia="Times New Roman"/>
          <w:b/>
          <w:color w:val="auto"/>
          <w:sz w:val="22"/>
          <w:szCs w:val="22"/>
        </w:rPr>
      </w:pPr>
      <w:r>
        <w:rPr>
          <w:rFonts w:eastAsia="Times New Roman"/>
          <w:noProof/>
          <w:color w:val="auto"/>
          <w:sz w:val="22"/>
          <w:szCs w:val="22"/>
        </w:rPr>
        <w:drawing>
          <wp:inline distT="0" distB="0" distL="0" distR="0">
            <wp:extent cx="3612519" cy="5181600"/>
            <wp:effectExtent l="19050" t="0" r="6981" b="0"/>
            <wp:docPr id="10" name="Bild 4" descr="D:\Daten\Privates\Kap11 Schulleiter_GSW\Kap11_Schulleiter\Kap11_042_T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en\Privates\Kap11 Schulleiter_GSW\Kap11_Schulleiter\Kap11_042_TKM.jpg"/>
                    <pic:cNvPicPr>
                      <a:picLocks noChangeAspect="1" noChangeArrowheads="1"/>
                    </pic:cNvPicPr>
                  </pic:nvPicPr>
                  <pic:blipFill>
                    <a:blip r:embed="rId33" cstate="print"/>
                    <a:srcRect/>
                    <a:stretch>
                      <a:fillRect/>
                    </a:stretch>
                  </pic:blipFill>
                  <pic:spPr bwMode="auto">
                    <a:xfrm>
                      <a:off x="0" y="0"/>
                      <a:ext cx="3613588" cy="5183133"/>
                    </a:xfrm>
                    <a:prstGeom prst="rect">
                      <a:avLst/>
                    </a:prstGeom>
                    <a:noFill/>
                    <a:ln w="9525">
                      <a:noFill/>
                      <a:miter lim="800000"/>
                      <a:headEnd/>
                      <a:tailEnd/>
                    </a:ln>
                  </pic:spPr>
                </pic:pic>
              </a:graphicData>
            </a:graphic>
          </wp:inline>
        </w:drawing>
      </w:r>
    </w:p>
    <w:p w:rsidR="007D764C" w:rsidRDefault="007D764C" w:rsidP="003B54F2">
      <w:pPr>
        <w:shd w:val="clear" w:color="auto" w:fill="auto"/>
        <w:spacing w:after="0" w:line="240" w:lineRule="auto"/>
        <w:rPr>
          <w:rFonts w:eastAsia="Times New Roman"/>
          <w:b/>
          <w:color w:val="auto"/>
        </w:rPr>
      </w:pPr>
    </w:p>
    <w:p w:rsidR="00FC5D2D" w:rsidRPr="003B54F2" w:rsidRDefault="00FC5D2D" w:rsidP="003B54F2">
      <w:pPr>
        <w:shd w:val="clear" w:color="auto" w:fill="auto"/>
        <w:spacing w:after="0" w:line="240" w:lineRule="auto"/>
        <w:rPr>
          <w:rFonts w:eastAsia="Times New Roman"/>
          <w:b/>
          <w:color w:val="auto"/>
          <w:sz w:val="22"/>
          <w:szCs w:val="22"/>
        </w:rPr>
      </w:pPr>
      <w:r w:rsidRPr="002B069F">
        <w:rPr>
          <w:rFonts w:eastAsia="Times New Roman"/>
          <w:b/>
          <w:color w:val="auto"/>
        </w:rPr>
        <w:t>Das Team-Kleingruppen-Modell: kurz TKM</w:t>
      </w:r>
    </w:p>
    <w:p w:rsidR="00FC5D2D" w:rsidRPr="00FC5D2D" w:rsidRDefault="00FC5D2D" w:rsidP="00FC5D2D">
      <w:pPr>
        <w:shd w:val="clear" w:color="auto" w:fill="auto"/>
        <w:spacing w:after="0" w:line="240" w:lineRule="auto"/>
        <w:rPr>
          <w:rFonts w:eastAsia="Times New Roman"/>
          <w:i/>
          <w:color w:val="auto"/>
          <w:sz w:val="22"/>
          <w:szCs w:val="22"/>
        </w:rPr>
      </w:pPr>
    </w:p>
    <w:p w:rsidR="00972E18"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Vordergründig ist dieses Modell ein Organisationsmodell. Es bildet gleichsam kleine Schulen in einer großen Schule ab. In England wurde dieses </w:t>
      </w:r>
      <w:r w:rsidRPr="00723C07">
        <w:rPr>
          <w:rFonts w:eastAsia="Times New Roman"/>
          <w:b/>
          <w:color w:val="auto"/>
          <w:sz w:val="22"/>
          <w:szCs w:val="22"/>
        </w:rPr>
        <w:t>Prinzip „housing system“</w:t>
      </w:r>
      <w:r w:rsidRPr="00FC5D2D">
        <w:rPr>
          <w:rFonts w:eastAsia="Times New Roman"/>
          <w:color w:val="auto"/>
          <w:sz w:val="22"/>
          <w:szCs w:val="22"/>
        </w:rPr>
        <w:t xml:space="preserve"> genannt und dies wurde bei uns </w:t>
      </w:r>
      <w:r w:rsidRPr="00723C07">
        <w:rPr>
          <w:rFonts w:eastAsia="Times New Roman"/>
          <w:b/>
          <w:color w:val="auto"/>
          <w:sz w:val="22"/>
          <w:szCs w:val="22"/>
        </w:rPr>
        <w:t xml:space="preserve">bereits </w:t>
      </w:r>
      <w:r w:rsidRPr="00FC5D2D">
        <w:rPr>
          <w:rFonts w:eastAsia="Times New Roman"/>
          <w:color w:val="auto"/>
          <w:sz w:val="22"/>
          <w:szCs w:val="22"/>
        </w:rPr>
        <w:t xml:space="preserve">in den Gesprächen mit den Architekten in der </w:t>
      </w:r>
      <w:r w:rsidRPr="002351FC">
        <w:rPr>
          <w:rFonts w:eastAsia="Times New Roman"/>
          <w:b/>
          <w:color w:val="auto"/>
          <w:sz w:val="22"/>
          <w:szCs w:val="22"/>
        </w:rPr>
        <w:t>Raumpla</w:t>
      </w:r>
      <w:r w:rsidR="007D764C">
        <w:rPr>
          <w:rFonts w:eastAsia="Times New Roman"/>
          <w:b/>
          <w:color w:val="auto"/>
          <w:sz w:val="22"/>
          <w:szCs w:val="22"/>
        </w:rPr>
        <w:t>-</w:t>
      </w:r>
      <w:r w:rsidRPr="002351FC">
        <w:rPr>
          <w:rFonts w:eastAsia="Times New Roman"/>
          <w:b/>
          <w:color w:val="auto"/>
          <w:sz w:val="22"/>
          <w:szCs w:val="22"/>
        </w:rPr>
        <w:t xml:space="preserve">nungsgruppe in </w:t>
      </w:r>
      <w:r w:rsidR="00DE7CFE" w:rsidRPr="002351FC">
        <w:rPr>
          <w:rFonts w:eastAsia="Times New Roman"/>
          <w:b/>
          <w:color w:val="auto"/>
          <w:sz w:val="22"/>
          <w:szCs w:val="22"/>
        </w:rPr>
        <w:t>den Jahren 1971 und 1972</w:t>
      </w:r>
      <w:r w:rsidR="00DE7CFE">
        <w:rPr>
          <w:rFonts w:eastAsia="Times New Roman"/>
          <w:color w:val="auto"/>
          <w:sz w:val="22"/>
          <w:szCs w:val="22"/>
        </w:rPr>
        <w:t xml:space="preserve"> berück</w:t>
      </w:r>
      <w:r w:rsidRPr="00FC5D2D">
        <w:rPr>
          <w:rFonts w:eastAsia="Times New Roman"/>
          <w:color w:val="auto"/>
          <w:sz w:val="22"/>
          <w:szCs w:val="22"/>
        </w:rPr>
        <w:t>sichtigt. Die Jahrgänge 5 bis 8 haben im Schulge</w:t>
      </w:r>
      <w:r w:rsidR="0052567A">
        <w:rPr>
          <w:rFonts w:eastAsia="Times New Roman"/>
          <w:color w:val="auto"/>
          <w:sz w:val="22"/>
          <w:szCs w:val="22"/>
        </w:rPr>
        <w:t>bäude einen eigenen Raumbereich</w:t>
      </w:r>
      <w:r w:rsidRPr="00FC5D2D">
        <w:rPr>
          <w:rFonts w:eastAsia="Times New Roman"/>
          <w:color w:val="auto"/>
          <w:sz w:val="22"/>
          <w:szCs w:val="22"/>
        </w:rPr>
        <w:t>. Und die Stufenleiter 5/6 und 7/8 haben innerhalb dieser Raumbereiche auch ihr „Schulleiterzimmer</w:t>
      </w:r>
      <w:r w:rsidR="00DE7CFE">
        <w:rPr>
          <w:rFonts w:eastAsia="Times New Roman"/>
          <w:color w:val="auto"/>
          <w:sz w:val="22"/>
          <w:szCs w:val="22"/>
        </w:rPr>
        <w:t>“. Zur Organisation gehört eben</w:t>
      </w:r>
      <w:r w:rsidRPr="00FC5D2D">
        <w:rPr>
          <w:rFonts w:eastAsia="Times New Roman"/>
          <w:color w:val="auto"/>
          <w:sz w:val="22"/>
          <w:szCs w:val="22"/>
        </w:rPr>
        <w:t>falls, dass in zwei Stammgruppen eines Jahrgangs möglichst wenige Lehrkräfte mit möglichst vielen Unterrichtsstunden parallel eingesetzt werden und sich dieses Stammteam, soweit möglich, auch selbst organisiert.</w:t>
      </w:r>
      <w:r w:rsidR="00723C07">
        <w:rPr>
          <w:rFonts w:eastAsia="Times New Roman"/>
          <w:color w:val="auto"/>
          <w:sz w:val="22"/>
          <w:szCs w:val="22"/>
        </w:rPr>
        <w:t xml:space="preserve"> </w:t>
      </w:r>
      <w:r w:rsidRPr="00FC5D2D">
        <w:rPr>
          <w:rFonts w:eastAsia="Times New Roman"/>
          <w:color w:val="auto"/>
          <w:sz w:val="22"/>
          <w:szCs w:val="22"/>
        </w:rPr>
        <w:t xml:space="preserve">Darüber hinaus ist dieses Modell aber auch pädagogisch begründet. Die Kinder einer Stammgruppe lernen in konstanten, heterogenen </w:t>
      </w:r>
      <w:r w:rsidR="00DE7CFE">
        <w:rPr>
          <w:rFonts w:eastAsia="Times New Roman"/>
          <w:color w:val="auto"/>
          <w:sz w:val="22"/>
          <w:szCs w:val="22"/>
        </w:rPr>
        <w:t>Kleingruppen. Sie lernen mitein</w:t>
      </w:r>
      <w:r w:rsidRPr="00FC5D2D">
        <w:rPr>
          <w:rFonts w:eastAsia="Times New Roman"/>
          <w:color w:val="auto"/>
          <w:sz w:val="22"/>
          <w:szCs w:val="22"/>
        </w:rPr>
        <w:t xml:space="preserve">ander und unterstützen sich gegenseitig. Die vorgeplante und durchgeplante Binnendifferenzierung wird gewissermaßen in die Kleingruppen verlegt und kooperatives Lernen angeregt. </w:t>
      </w:r>
    </w:p>
    <w:p w:rsidR="00972E18" w:rsidRDefault="00972E18" w:rsidP="00FC5D2D">
      <w:pPr>
        <w:shd w:val="clear" w:color="auto" w:fill="auto"/>
        <w:spacing w:after="0" w:line="240" w:lineRule="auto"/>
        <w:jc w:val="both"/>
        <w:rPr>
          <w:rFonts w:eastAsia="Times New Roman"/>
          <w:color w:val="auto"/>
          <w:sz w:val="22"/>
          <w:szCs w:val="22"/>
        </w:rPr>
      </w:pPr>
    </w:p>
    <w:p w:rsidR="00723C07" w:rsidRPr="002B069F" w:rsidRDefault="00723C07" w:rsidP="00723C07">
      <w:pPr>
        <w:shd w:val="clear" w:color="auto" w:fill="auto"/>
        <w:spacing w:after="0" w:line="240" w:lineRule="auto"/>
        <w:jc w:val="both"/>
        <w:rPr>
          <w:rFonts w:eastAsia="Times New Roman"/>
          <w:b/>
          <w:noProof/>
          <w:color w:val="auto"/>
        </w:rPr>
      </w:pPr>
      <w:r w:rsidRPr="002B069F">
        <w:rPr>
          <w:rFonts w:eastAsia="Times New Roman"/>
          <w:b/>
          <w:noProof/>
          <w:color w:val="auto"/>
        </w:rPr>
        <w:t xml:space="preserve">Offizielle Einweihungsfeier der Gesamtschule </w:t>
      </w:r>
    </w:p>
    <w:p w:rsidR="00723C07" w:rsidRPr="00723C07" w:rsidRDefault="00723C07" w:rsidP="00723C07">
      <w:pPr>
        <w:shd w:val="clear" w:color="auto" w:fill="auto"/>
        <w:spacing w:after="0" w:line="240" w:lineRule="auto"/>
        <w:jc w:val="both"/>
        <w:rPr>
          <w:rFonts w:eastAsia="Times New Roman"/>
          <w:noProof/>
          <w:color w:val="auto"/>
          <w:sz w:val="22"/>
          <w:szCs w:val="22"/>
        </w:rPr>
      </w:pPr>
    </w:p>
    <w:p w:rsidR="002B069F" w:rsidRDefault="00723C07" w:rsidP="00745CEE">
      <w:pPr>
        <w:shd w:val="clear" w:color="auto" w:fill="auto"/>
        <w:spacing w:after="0" w:line="240" w:lineRule="auto"/>
        <w:jc w:val="both"/>
        <w:rPr>
          <w:rFonts w:eastAsia="Times New Roman"/>
          <w:noProof/>
          <w:color w:val="auto"/>
          <w:sz w:val="22"/>
          <w:szCs w:val="22"/>
        </w:rPr>
      </w:pPr>
      <w:r w:rsidRPr="00723C07">
        <w:rPr>
          <w:rFonts w:eastAsia="Times New Roman"/>
          <w:noProof/>
          <w:color w:val="auto"/>
          <w:sz w:val="22"/>
          <w:szCs w:val="22"/>
        </w:rPr>
        <w:t xml:space="preserve">Pünktlich zum Schuljahresbeginn ist </w:t>
      </w:r>
      <w:r w:rsidR="007D764C">
        <w:rPr>
          <w:rFonts w:eastAsia="Times New Roman"/>
          <w:noProof/>
          <w:color w:val="auto"/>
          <w:sz w:val="22"/>
          <w:szCs w:val="22"/>
        </w:rPr>
        <w:t xml:space="preserve">auch </w:t>
      </w:r>
      <w:r w:rsidRPr="00723C07">
        <w:rPr>
          <w:rFonts w:eastAsia="Times New Roman"/>
          <w:noProof/>
          <w:color w:val="auto"/>
          <w:sz w:val="22"/>
          <w:szCs w:val="22"/>
        </w:rPr>
        <w:t xml:space="preserve">der zweite Bauabschnitt der Gesamtschule fertiggestellt. </w:t>
      </w:r>
      <w:r w:rsidR="001A56FC">
        <w:rPr>
          <w:rFonts w:eastAsia="Times New Roman"/>
          <w:noProof/>
          <w:color w:val="auto"/>
          <w:sz w:val="22"/>
          <w:szCs w:val="22"/>
        </w:rPr>
        <w:t xml:space="preserve">Die Mensa, das Forum und alle Fachbereiche (NW, Technik, Hauswirtschaft, Kunst) liegen an der Schulstraße </w:t>
      </w:r>
      <w:r w:rsidR="007D764C">
        <w:rPr>
          <w:rFonts w:eastAsia="Times New Roman"/>
          <w:noProof/>
          <w:color w:val="auto"/>
          <w:sz w:val="22"/>
          <w:szCs w:val="22"/>
        </w:rPr>
        <w:t>(</w:t>
      </w:r>
      <w:r w:rsidR="001A56FC">
        <w:rPr>
          <w:rFonts w:eastAsia="Times New Roman"/>
          <w:noProof/>
          <w:color w:val="auto"/>
          <w:sz w:val="22"/>
          <w:szCs w:val="22"/>
        </w:rPr>
        <w:t>mit Litfasssäule und Telefon</w:t>
      </w:r>
      <w:r w:rsidR="007D764C">
        <w:rPr>
          <w:rFonts w:eastAsia="Times New Roman"/>
          <w:noProof/>
          <w:color w:val="auto"/>
          <w:sz w:val="22"/>
          <w:szCs w:val="22"/>
        </w:rPr>
        <w:t>) und</w:t>
      </w:r>
      <w:r w:rsidR="001A56FC">
        <w:rPr>
          <w:rFonts w:eastAsia="Times New Roman"/>
          <w:noProof/>
          <w:color w:val="auto"/>
          <w:sz w:val="22"/>
          <w:szCs w:val="22"/>
        </w:rPr>
        <w:t xml:space="preserve"> haben einen hellen Innhof </w:t>
      </w:r>
      <w:r w:rsidR="007D764C">
        <w:rPr>
          <w:rFonts w:eastAsia="Times New Roman"/>
          <w:noProof/>
          <w:color w:val="auto"/>
          <w:sz w:val="22"/>
          <w:szCs w:val="22"/>
        </w:rPr>
        <w:t xml:space="preserve">sowie </w:t>
      </w:r>
      <w:r w:rsidR="001A56FC">
        <w:rPr>
          <w:rFonts w:eastAsia="Times New Roman"/>
          <w:noProof/>
          <w:color w:val="auto"/>
          <w:sz w:val="22"/>
          <w:szCs w:val="22"/>
        </w:rPr>
        <w:t xml:space="preserve">im Außenbereich Werkbereiche bzw. einen Schulgarten. </w:t>
      </w:r>
      <w:r w:rsidRPr="002B069F">
        <w:rPr>
          <w:rFonts w:eastAsia="Times New Roman"/>
          <w:b/>
          <w:noProof/>
          <w:color w:val="auto"/>
          <w:sz w:val="22"/>
          <w:szCs w:val="22"/>
        </w:rPr>
        <w:t>Lediglich die integrierte Stadt- und Schulbibliothek ist noch im Ausbau</w:t>
      </w:r>
      <w:r w:rsidR="00745CEE">
        <w:rPr>
          <w:rFonts w:eastAsia="Times New Roman"/>
          <w:b/>
          <w:noProof/>
          <w:color w:val="auto"/>
          <w:sz w:val="22"/>
          <w:szCs w:val="22"/>
        </w:rPr>
        <w:t>.</w:t>
      </w:r>
    </w:p>
    <w:p w:rsidR="00972E18" w:rsidRPr="00FC5D2D" w:rsidRDefault="00972E18" w:rsidP="002B069F">
      <w:pPr>
        <w:shd w:val="clear" w:color="auto" w:fill="auto"/>
        <w:spacing w:after="0" w:line="240" w:lineRule="auto"/>
        <w:jc w:val="both"/>
        <w:rPr>
          <w:rFonts w:eastAsia="Times New Roman"/>
          <w:i/>
          <w:color w:val="auto"/>
          <w:sz w:val="22"/>
          <w:szCs w:val="22"/>
        </w:rPr>
      </w:pPr>
    </w:p>
    <w:p w:rsidR="001A56FC" w:rsidRDefault="0052567A" w:rsidP="001A56FC">
      <w:pPr>
        <w:shd w:val="clear" w:color="auto" w:fill="auto"/>
        <w:spacing w:after="0" w:line="240" w:lineRule="auto"/>
        <w:jc w:val="center"/>
        <w:rPr>
          <w:rFonts w:eastAsia="Times New Roman"/>
          <w:b/>
          <w:color w:val="auto"/>
          <w:sz w:val="22"/>
          <w:szCs w:val="22"/>
        </w:rPr>
      </w:pPr>
      <w:r>
        <w:rPr>
          <w:rFonts w:eastAsia="Times New Roman"/>
          <w:b/>
          <w:noProof/>
          <w:color w:val="auto"/>
          <w:sz w:val="22"/>
          <w:szCs w:val="22"/>
        </w:rPr>
        <w:drawing>
          <wp:inline distT="0" distB="0" distL="0" distR="0">
            <wp:extent cx="5005388" cy="7415764"/>
            <wp:effectExtent l="19050" t="0" r="4762" b="0"/>
            <wp:docPr id="4" name="Bild 1" descr="D:\Daten\Privates\Kap11 Schulleiter_GSW\Kap11_Schulleiter\Kap11_054_ 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Privates\Kap11 Schulleiter_GSW\Kap11_Schulleiter\Kap11_054_ Schule.jpg"/>
                    <pic:cNvPicPr>
                      <a:picLocks noChangeAspect="1" noChangeArrowheads="1"/>
                    </pic:cNvPicPr>
                  </pic:nvPicPr>
                  <pic:blipFill>
                    <a:blip r:embed="rId34" cstate="print"/>
                    <a:srcRect/>
                    <a:stretch>
                      <a:fillRect/>
                    </a:stretch>
                  </pic:blipFill>
                  <pic:spPr bwMode="auto">
                    <a:xfrm>
                      <a:off x="0" y="0"/>
                      <a:ext cx="5008607" cy="7420533"/>
                    </a:xfrm>
                    <a:prstGeom prst="rect">
                      <a:avLst/>
                    </a:prstGeom>
                    <a:noFill/>
                    <a:ln w="9525">
                      <a:noFill/>
                      <a:miter lim="800000"/>
                      <a:headEnd/>
                      <a:tailEnd/>
                    </a:ln>
                  </pic:spPr>
                </pic:pic>
              </a:graphicData>
            </a:graphic>
          </wp:inline>
        </w:drawing>
      </w:r>
    </w:p>
    <w:p w:rsidR="00BA44F0" w:rsidRDefault="00BA44F0" w:rsidP="001A56FC">
      <w:pPr>
        <w:shd w:val="clear" w:color="auto" w:fill="auto"/>
        <w:spacing w:after="0" w:line="240" w:lineRule="auto"/>
        <w:jc w:val="both"/>
        <w:rPr>
          <w:rFonts w:eastAsia="Times New Roman"/>
          <w:color w:val="auto"/>
          <w:sz w:val="22"/>
          <w:szCs w:val="22"/>
        </w:rPr>
      </w:pPr>
    </w:p>
    <w:p w:rsidR="00FC5D2D" w:rsidRPr="001A56FC" w:rsidRDefault="0052567A" w:rsidP="001A56FC">
      <w:pPr>
        <w:shd w:val="clear" w:color="auto" w:fill="auto"/>
        <w:spacing w:after="0" w:line="240" w:lineRule="auto"/>
        <w:jc w:val="both"/>
        <w:rPr>
          <w:rFonts w:eastAsia="Times New Roman"/>
          <w:b/>
          <w:color w:val="auto"/>
          <w:sz w:val="22"/>
          <w:szCs w:val="22"/>
        </w:rPr>
      </w:pPr>
      <w:r w:rsidRPr="0052567A">
        <w:rPr>
          <w:rFonts w:eastAsia="Times New Roman"/>
          <w:color w:val="auto"/>
          <w:sz w:val="22"/>
          <w:szCs w:val="22"/>
        </w:rPr>
        <w:lastRenderedPageBreak/>
        <w:t>„Hurra, heute ist der Minister da“, skandieren die Schülerinnen und Schüler als der Kultus</w:t>
      </w:r>
      <w:r w:rsidR="007D764C">
        <w:rPr>
          <w:rFonts w:eastAsia="Times New Roman"/>
          <w:color w:val="auto"/>
          <w:sz w:val="22"/>
          <w:szCs w:val="22"/>
        </w:rPr>
        <w:t>-</w:t>
      </w:r>
      <w:r w:rsidRPr="0052567A">
        <w:rPr>
          <w:rFonts w:eastAsia="Times New Roman"/>
          <w:color w:val="auto"/>
          <w:sz w:val="22"/>
          <w:szCs w:val="22"/>
        </w:rPr>
        <w:t xml:space="preserve">minister ans Rednerpult geht. </w:t>
      </w:r>
      <w:r w:rsidR="007D764C">
        <w:rPr>
          <w:rFonts w:eastAsia="Times New Roman"/>
          <w:color w:val="auto"/>
          <w:sz w:val="22"/>
          <w:szCs w:val="22"/>
        </w:rPr>
        <w:t xml:space="preserve">Er </w:t>
      </w:r>
      <w:r w:rsidRPr="0052567A">
        <w:rPr>
          <w:rFonts w:eastAsia="Times New Roman"/>
          <w:color w:val="auto"/>
          <w:sz w:val="22"/>
          <w:szCs w:val="22"/>
        </w:rPr>
        <w:t>formuliert: „Zu den positiven Seiten der Gesamtschule zählen für mich, eine wesentlich gestiegene Schulfreude und eine entspannte Atmosphäre.“</w:t>
      </w:r>
      <w:r w:rsidR="009848E6">
        <w:rPr>
          <w:rFonts w:eastAsia="Times New Roman"/>
          <w:color w:val="auto"/>
          <w:sz w:val="22"/>
          <w:szCs w:val="22"/>
        </w:rPr>
        <w:t xml:space="preserve"> </w:t>
      </w:r>
      <w:r w:rsidRPr="0052567A">
        <w:rPr>
          <w:rFonts w:eastAsia="Times New Roman"/>
          <w:color w:val="auto"/>
          <w:sz w:val="22"/>
          <w:szCs w:val="22"/>
        </w:rPr>
        <w:t>Bürgermeister Lampen (CDU) begrüßt die angereisten Gäste, die Schülerinnen und Schüler, die Eltern und auch die Lehrkräfte und stellt den Gesamtschulversuch als notwendig dar, um pädagogische Erfahrungen mit der Chancengleichheit, der bestmöglichsten Bildung für jedermann und für die soziale Integration zu gewinnen.</w:t>
      </w:r>
    </w:p>
    <w:p w:rsidR="0052567A" w:rsidRDefault="0052567A"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Schule als Lern- und Lebensraum</w:t>
      </w:r>
    </w:p>
    <w:p w:rsidR="00FC5D2D" w:rsidRPr="00FC5D2D" w:rsidRDefault="00FC5D2D" w:rsidP="00FC5D2D">
      <w:pPr>
        <w:shd w:val="clear" w:color="auto" w:fill="auto"/>
        <w:spacing w:after="0" w:line="240" w:lineRule="auto"/>
        <w:rPr>
          <w:rFonts w:eastAsia="Times New Roman"/>
          <w:color w:val="auto"/>
          <w:sz w:val="22"/>
          <w:szCs w:val="22"/>
        </w:rPr>
      </w:pPr>
    </w:p>
    <w:p w:rsidR="00F77856"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Die Angebote von frei wählbaren Arbeitsgemeinschaften in der Mittagsfreizeit werden von den Schülerinnen und Schülern mit Freude angenommen. Der FSG macht in diesem und auch in den zukünftigen Jahren vieles mög</w:t>
      </w:r>
      <w:r w:rsidR="00DE7CFE">
        <w:rPr>
          <w:rFonts w:eastAsia="Times New Roman"/>
          <w:color w:val="auto"/>
          <w:sz w:val="22"/>
          <w:szCs w:val="22"/>
        </w:rPr>
        <w:t xml:space="preserve">lich. </w:t>
      </w:r>
    </w:p>
    <w:p w:rsidR="00FC5D2D" w:rsidRDefault="00FC5D2D" w:rsidP="00FC5D2D">
      <w:pPr>
        <w:shd w:val="clear" w:color="auto" w:fill="auto"/>
        <w:spacing w:after="0" w:line="240" w:lineRule="auto"/>
        <w:jc w:val="center"/>
        <w:rPr>
          <w:rFonts w:eastAsia="Times New Roman"/>
          <w:color w:val="auto"/>
          <w:sz w:val="22"/>
          <w:szCs w:val="22"/>
        </w:rPr>
      </w:pPr>
    </w:p>
    <w:p w:rsidR="007D764C" w:rsidRDefault="00BA44F0" w:rsidP="00BA44F0">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drawing>
          <wp:inline distT="0" distB="0" distL="0" distR="0">
            <wp:extent cx="4938712" cy="5395601"/>
            <wp:effectExtent l="19050" t="0" r="0" b="0"/>
            <wp:docPr id="7" name="Bild 7" descr="D:\Biografische Erinnerungen\Kap11 Ich bin Schulleiter und baue die Gesamtschule auf; die Schuljahre 1974-75 bis 1981-82\Kap11_065_Mittagsfreiz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iografische Erinnerungen\Kap11 Ich bin Schulleiter und baue die Gesamtschule auf; die Schuljahre 1974-75 bis 1981-82\Kap11_065_Mittagsfreizeit.jpg"/>
                    <pic:cNvPicPr>
                      <a:picLocks noChangeAspect="1" noChangeArrowheads="1"/>
                    </pic:cNvPicPr>
                  </pic:nvPicPr>
                  <pic:blipFill>
                    <a:blip r:embed="rId35" cstate="print"/>
                    <a:srcRect/>
                    <a:stretch>
                      <a:fillRect/>
                    </a:stretch>
                  </pic:blipFill>
                  <pic:spPr bwMode="auto">
                    <a:xfrm>
                      <a:off x="0" y="0"/>
                      <a:ext cx="4960405" cy="5419301"/>
                    </a:xfrm>
                    <a:prstGeom prst="rect">
                      <a:avLst/>
                    </a:prstGeom>
                    <a:noFill/>
                    <a:ln w="9525">
                      <a:noFill/>
                      <a:miter lim="800000"/>
                      <a:headEnd/>
                      <a:tailEnd/>
                    </a:ln>
                  </pic:spPr>
                </pic:pic>
              </a:graphicData>
            </a:graphic>
          </wp:inline>
        </w:drawing>
      </w:r>
    </w:p>
    <w:p w:rsidR="00BA44F0" w:rsidRDefault="00BA44F0" w:rsidP="00F77856">
      <w:pPr>
        <w:shd w:val="clear" w:color="auto" w:fill="auto"/>
        <w:spacing w:after="0" w:line="240" w:lineRule="auto"/>
        <w:jc w:val="both"/>
        <w:rPr>
          <w:rFonts w:eastAsia="Times New Roman"/>
          <w:color w:val="auto"/>
          <w:sz w:val="22"/>
          <w:szCs w:val="22"/>
        </w:rPr>
      </w:pPr>
    </w:p>
    <w:p w:rsidR="00F77856" w:rsidRDefault="00F77856" w:rsidP="00F77856">
      <w:pPr>
        <w:shd w:val="clear" w:color="auto" w:fill="auto"/>
        <w:spacing w:after="0" w:line="240" w:lineRule="auto"/>
        <w:jc w:val="both"/>
        <w:rPr>
          <w:rFonts w:eastAsia="Times New Roman"/>
          <w:color w:val="auto"/>
          <w:sz w:val="22"/>
          <w:szCs w:val="22"/>
        </w:rPr>
      </w:pPr>
      <w:r w:rsidRPr="00F77856">
        <w:rPr>
          <w:rFonts w:eastAsia="Times New Roman"/>
          <w:color w:val="auto"/>
          <w:sz w:val="22"/>
          <w:szCs w:val="22"/>
        </w:rPr>
        <w:t xml:space="preserve">Mit größer werdender Schule gibt es schließlich </w:t>
      </w:r>
      <w:r w:rsidRPr="00F77856">
        <w:rPr>
          <w:rFonts w:eastAsia="Times New Roman"/>
          <w:b/>
          <w:color w:val="auto"/>
          <w:sz w:val="22"/>
          <w:szCs w:val="22"/>
        </w:rPr>
        <w:t>drei versetzte Mittagspausen</w:t>
      </w:r>
      <w:r w:rsidRPr="00F77856">
        <w:rPr>
          <w:rFonts w:eastAsia="Times New Roman"/>
          <w:color w:val="auto"/>
          <w:sz w:val="22"/>
          <w:szCs w:val="22"/>
        </w:rPr>
        <w:t>, damit erstens genügend Räume für alle Aktivitäten vorhanden sind und zweitens der unverhinder</w:t>
      </w:r>
      <w:r w:rsidR="007D764C">
        <w:rPr>
          <w:rFonts w:eastAsia="Times New Roman"/>
          <w:color w:val="auto"/>
          <w:sz w:val="22"/>
          <w:szCs w:val="22"/>
        </w:rPr>
        <w:t>-</w:t>
      </w:r>
      <w:r w:rsidRPr="00F77856">
        <w:rPr>
          <w:rFonts w:eastAsia="Times New Roman"/>
          <w:color w:val="auto"/>
          <w:sz w:val="22"/>
          <w:szCs w:val="22"/>
        </w:rPr>
        <w:t xml:space="preserve">bare Kinderlärm sich in Grenzen hält. Im Nachmittagsbereich werden </w:t>
      </w:r>
      <w:r w:rsidRPr="00F77856">
        <w:rPr>
          <w:rFonts w:eastAsia="Times New Roman"/>
          <w:b/>
          <w:color w:val="auto"/>
          <w:sz w:val="22"/>
          <w:szCs w:val="22"/>
        </w:rPr>
        <w:t>fachbezogene Übungsstunden</w:t>
      </w:r>
      <w:r w:rsidRPr="00F77856">
        <w:rPr>
          <w:rFonts w:eastAsia="Times New Roman"/>
          <w:color w:val="auto"/>
          <w:sz w:val="22"/>
          <w:szCs w:val="22"/>
        </w:rPr>
        <w:t xml:space="preserve"> angeboten, die ggf. auch der </w:t>
      </w:r>
      <w:r w:rsidRPr="00F77856">
        <w:rPr>
          <w:rFonts w:eastAsia="Times New Roman"/>
          <w:b/>
          <w:color w:val="auto"/>
          <w:sz w:val="22"/>
          <w:szCs w:val="22"/>
        </w:rPr>
        <w:t xml:space="preserve">Nachhilfe </w:t>
      </w:r>
      <w:r w:rsidRPr="00F77856">
        <w:rPr>
          <w:rFonts w:eastAsia="Times New Roman"/>
          <w:color w:val="auto"/>
          <w:sz w:val="22"/>
          <w:szCs w:val="22"/>
        </w:rPr>
        <w:t xml:space="preserve">dienen. Weiterhin gibt es </w:t>
      </w:r>
      <w:r w:rsidRPr="00F77856">
        <w:rPr>
          <w:rFonts w:eastAsia="Times New Roman"/>
          <w:b/>
          <w:color w:val="auto"/>
          <w:sz w:val="22"/>
          <w:szCs w:val="22"/>
        </w:rPr>
        <w:t>Wahlkurse zur Erprobung von Interessen aber auch Kurse zum Ausgleich von grundsätzlichen sozialen oder lernpsychischen Schwächen</w:t>
      </w:r>
      <w:r w:rsidRPr="00F77856">
        <w:rPr>
          <w:rFonts w:eastAsia="Times New Roman"/>
          <w:color w:val="auto"/>
          <w:sz w:val="22"/>
          <w:szCs w:val="22"/>
        </w:rPr>
        <w:t xml:space="preserve">. An keiner Dorstener Schule sonst, gibt es u.a. auch </w:t>
      </w:r>
      <w:r w:rsidRPr="00F77856">
        <w:rPr>
          <w:rFonts w:eastAsia="Times New Roman"/>
          <w:b/>
          <w:color w:val="auto"/>
          <w:sz w:val="22"/>
          <w:szCs w:val="22"/>
        </w:rPr>
        <w:t>Angebote zur Minderung der Lese-Recht-Schreibschwäche</w:t>
      </w:r>
    </w:p>
    <w:p w:rsidR="00F77856" w:rsidRDefault="00F77856" w:rsidP="00FC5D2D">
      <w:pPr>
        <w:shd w:val="clear" w:color="auto" w:fill="auto"/>
        <w:spacing w:after="0" w:line="240" w:lineRule="auto"/>
        <w:jc w:val="both"/>
        <w:rPr>
          <w:rFonts w:eastAsia="Times New Roman"/>
          <w:color w:val="auto"/>
          <w:sz w:val="22"/>
          <w:szCs w:val="22"/>
        </w:rPr>
      </w:pPr>
    </w:p>
    <w:p w:rsidR="00F21583" w:rsidRDefault="00F21583" w:rsidP="00FC5D2D">
      <w:pPr>
        <w:shd w:val="clear" w:color="auto" w:fill="auto"/>
        <w:spacing w:after="0" w:line="240" w:lineRule="auto"/>
        <w:jc w:val="both"/>
      </w:pPr>
      <w:r w:rsidRPr="00F21583">
        <w:rPr>
          <w:rFonts w:eastAsia="Times New Roman"/>
          <w:b/>
          <w:color w:val="auto"/>
          <w:sz w:val="22"/>
          <w:szCs w:val="22"/>
        </w:rPr>
        <w:t>Unsere Schule wird mehr und mehr zu einem Lern- und Lebensraum. Und das spricht sich im ganzen Land NRW rund.</w:t>
      </w:r>
      <w:r w:rsidRPr="00F21583">
        <w:rPr>
          <w:rFonts w:eastAsia="Times New Roman"/>
          <w:color w:val="auto"/>
          <w:sz w:val="22"/>
          <w:szCs w:val="22"/>
        </w:rPr>
        <w:t xml:space="preserve"> So müssen wir uns nicht beklagen u.a. über Besucher</w:t>
      </w:r>
      <w:r>
        <w:rPr>
          <w:rFonts w:eastAsia="Times New Roman"/>
          <w:color w:val="auto"/>
          <w:sz w:val="22"/>
          <w:szCs w:val="22"/>
        </w:rPr>
        <w:t>-</w:t>
      </w:r>
      <w:r w:rsidRPr="00F21583">
        <w:rPr>
          <w:rFonts w:eastAsia="Times New Roman"/>
          <w:color w:val="auto"/>
          <w:sz w:val="22"/>
          <w:szCs w:val="22"/>
        </w:rPr>
        <w:t>gruppen aus anderen Städten, von anderen Schulen, von Hochschulen, aus Lehrersemi</w:t>
      </w:r>
      <w:r>
        <w:rPr>
          <w:rFonts w:eastAsia="Times New Roman"/>
          <w:color w:val="auto"/>
          <w:sz w:val="22"/>
          <w:szCs w:val="22"/>
        </w:rPr>
        <w:t>-</w:t>
      </w:r>
      <w:r w:rsidRPr="00F21583">
        <w:rPr>
          <w:rFonts w:eastAsia="Times New Roman"/>
          <w:color w:val="auto"/>
          <w:sz w:val="22"/>
          <w:szCs w:val="22"/>
        </w:rPr>
        <w:t xml:space="preserve">naren und aus dem Kultus-Ministerium. </w:t>
      </w:r>
      <w:r>
        <w:rPr>
          <w:rFonts w:eastAsia="Times New Roman"/>
          <w:color w:val="auto"/>
          <w:sz w:val="22"/>
          <w:szCs w:val="22"/>
        </w:rPr>
        <w:t>W</w:t>
      </w:r>
      <w:r w:rsidRPr="00F21583">
        <w:rPr>
          <w:rFonts w:eastAsia="Times New Roman"/>
          <w:color w:val="auto"/>
          <w:sz w:val="22"/>
          <w:szCs w:val="22"/>
        </w:rPr>
        <w:t xml:space="preserve">öchentlich </w:t>
      </w:r>
      <w:r>
        <w:rPr>
          <w:rFonts w:eastAsia="Times New Roman"/>
          <w:color w:val="auto"/>
          <w:sz w:val="22"/>
          <w:szCs w:val="22"/>
        </w:rPr>
        <w:t>kommen</w:t>
      </w:r>
      <w:r w:rsidRPr="00F21583">
        <w:rPr>
          <w:rFonts w:eastAsia="Times New Roman"/>
          <w:color w:val="auto"/>
          <w:sz w:val="22"/>
          <w:szCs w:val="22"/>
        </w:rPr>
        <w:t xml:space="preserve"> Zeitungsleute.</w:t>
      </w:r>
      <w:r w:rsidRPr="00F21583">
        <w:t xml:space="preserve"> </w:t>
      </w:r>
    </w:p>
    <w:p w:rsidR="00F21583" w:rsidRDefault="00F21583" w:rsidP="00FC5D2D">
      <w:pPr>
        <w:shd w:val="clear" w:color="auto" w:fill="auto"/>
        <w:spacing w:after="0" w:line="240" w:lineRule="auto"/>
        <w:jc w:val="both"/>
      </w:pPr>
    </w:p>
    <w:p w:rsidR="00FC5D2D" w:rsidRPr="00FC5D2D" w:rsidRDefault="00FC5D2D" w:rsidP="00F21583">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drawing>
          <wp:inline distT="0" distB="0" distL="0" distR="0">
            <wp:extent cx="3748088" cy="5397062"/>
            <wp:effectExtent l="19050" t="0" r="4762" b="0"/>
            <wp:docPr id="38" name="Bild 2" descr="D:\Biografische Erinnerungen\Kap11 Ich bin Schulleiter und baue die Gesamtschule auf; die Schuljahre 1974-75 bis 1981-82\Kap11_080_Projektw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ografische Erinnerungen\Kap11 Ich bin Schulleiter und baue die Gesamtschule auf; die Schuljahre 1974-75 bis 1981-82\Kap11_080_Projektwoche.jpg"/>
                    <pic:cNvPicPr>
                      <a:picLocks noChangeAspect="1" noChangeArrowheads="1"/>
                    </pic:cNvPicPr>
                  </pic:nvPicPr>
                  <pic:blipFill>
                    <a:blip r:embed="rId36" cstate="print"/>
                    <a:srcRect/>
                    <a:stretch>
                      <a:fillRect/>
                    </a:stretch>
                  </pic:blipFill>
                  <pic:spPr bwMode="auto">
                    <a:xfrm>
                      <a:off x="0" y="0"/>
                      <a:ext cx="3776921" cy="5438580"/>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Default="00F21583" w:rsidP="00FC5D2D">
      <w:pPr>
        <w:shd w:val="clear" w:color="auto" w:fill="auto"/>
        <w:spacing w:after="0" w:line="240" w:lineRule="auto"/>
        <w:jc w:val="both"/>
        <w:rPr>
          <w:rFonts w:eastAsia="Times New Roman"/>
          <w:color w:val="auto"/>
          <w:sz w:val="22"/>
          <w:szCs w:val="22"/>
        </w:rPr>
      </w:pPr>
      <w:r w:rsidRPr="00F21583">
        <w:rPr>
          <w:rFonts w:eastAsia="Times New Roman"/>
          <w:color w:val="auto"/>
          <w:sz w:val="22"/>
          <w:szCs w:val="22"/>
        </w:rPr>
        <w:t>Nach einem Projekt zum Thema „Dritte Welt“ kommt sogar der WDR und filmt unsere Aktivitäten. „Auf dem Schulhof stehen die Slums von Südamerika“, schreibt die WAZ. An Dorstener Schulen wurde zum ersten Mal ein wirkliches Projekt durchgeführt.</w:t>
      </w:r>
    </w:p>
    <w:p w:rsidR="00F21583" w:rsidRPr="00FC5D2D" w:rsidRDefault="00F21583"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Andrang auf Gesamtschulplätze - Schüleraufnahmeverfahren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Die Anmeldezahl von Kindern zur Gesamtschule Wulfen steigt. Im Schuljahr 75/76 standen den 422 Anmeldungen nur 264 Plätze gegenüber. Ohne ein geregeltes und juristisch abge</w:t>
      </w:r>
      <w:r w:rsidR="00F21583">
        <w:rPr>
          <w:rFonts w:eastAsia="Times New Roman"/>
          <w:color w:val="auto"/>
          <w:sz w:val="22"/>
          <w:szCs w:val="22"/>
        </w:rPr>
        <w:t>-</w:t>
      </w:r>
      <w:r w:rsidRPr="00FC5D2D">
        <w:rPr>
          <w:rFonts w:eastAsia="Times New Roman"/>
          <w:color w:val="auto"/>
          <w:sz w:val="22"/>
          <w:szCs w:val="22"/>
        </w:rPr>
        <w:t>sichertes Aufnahmeverfahren geht es nicht mehr. Der Stadtrat Dorsten beschließt daher das folgende Verfahren:</w:t>
      </w:r>
    </w:p>
    <w:p w:rsidR="00FC5D2D" w:rsidRPr="00FC5D2D" w:rsidRDefault="00FC5D2D" w:rsidP="00FC5D2D">
      <w:pPr>
        <w:numPr>
          <w:ilvl w:val="0"/>
          <w:numId w:val="1"/>
        </w:numPr>
        <w:shd w:val="clear" w:color="auto" w:fill="auto"/>
        <w:spacing w:after="0" w:line="240" w:lineRule="auto"/>
        <w:ind w:left="1134"/>
        <w:rPr>
          <w:rFonts w:eastAsia="Times New Roman"/>
          <w:color w:val="auto"/>
          <w:sz w:val="22"/>
          <w:szCs w:val="22"/>
        </w:rPr>
      </w:pPr>
      <w:r w:rsidRPr="00FC5D2D">
        <w:rPr>
          <w:rFonts w:eastAsia="Times New Roman"/>
          <w:color w:val="auto"/>
          <w:sz w:val="22"/>
          <w:szCs w:val="22"/>
        </w:rPr>
        <w:t>60% der SchülerInnen sollen aus Wulfen und 40% aus den anderen Stadtteilen Dorstens kommen,</w:t>
      </w:r>
    </w:p>
    <w:p w:rsidR="00FC5D2D" w:rsidRPr="00FC5D2D" w:rsidRDefault="00FC5D2D" w:rsidP="00FC5D2D">
      <w:pPr>
        <w:numPr>
          <w:ilvl w:val="0"/>
          <w:numId w:val="1"/>
        </w:numPr>
        <w:shd w:val="clear" w:color="auto" w:fill="auto"/>
        <w:spacing w:after="0" w:line="240" w:lineRule="auto"/>
        <w:ind w:left="1134"/>
        <w:rPr>
          <w:rFonts w:eastAsia="Times New Roman"/>
          <w:color w:val="auto"/>
          <w:sz w:val="22"/>
          <w:szCs w:val="22"/>
        </w:rPr>
      </w:pPr>
      <w:r w:rsidRPr="00FC5D2D">
        <w:rPr>
          <w:rFonts w:eastAsia="Times New Roman"/>
          <w:color w:val="auto"/>
          <w:sz w:val="22"/>
          <w:szCs w:val="22"/>
        </w:rPr>
        <w:t>Geschwisterkinder werden aufgenommen,</w:t>
      </w:r>
    </w:p>
    <w:p w:rsidR="00FC5D2D" w:rsidRPr="00FC5D2D" w:rsidRDefault="00FC5D2D" w:rsidP="00FC5D2D">
      <w:pPr>
        <w:numPr>
          <w:ilvl w:val="0"/>
          <w:numId w:val="1"/>
        </w:numPr>
        <w:shd w:val="clear" w:color="auto" w:fill="auto"/>
        <w:spacing w:after="0" w:line="240" w:lineRule="auto"/>
        <w:ind w:left="1134"/>
        <w:rPr>
          <w:rFonts w:eastAsia="Times New Roman"/>
          <w:color w:val="auto"/>
          <w:sz w:val="22"/>
          <w:szCs w:val="22"/>
        </w:rPr>
      </w:pPr>
      <w:r w:rsidRPr="00FC5D2D">
        <w:rPr>
          <w:rFonts w:eastAsia="Times New Roman"/>
          <w:color w:val="auto"/>
          <w:sz w:val="22"/>
          <w:szCs w:val="22"/>
        </w:rPr>
        <w:t>40% der SchülerInnen sollen potentielle HauptschülerInnnen und je 30% potentielle Real- und GymasialschülerInnen sein,</w:t>
      </w:r>
    </w:p>
    <w:p w:rsidR="00FC5D2D" w:rsidRPr="00FC5D2D" w:rsidRDefault="00FC5D2D" w:rsidP="00FC5D2D">
      <w:pPr>
        <w:numPr>
          <w:ilvl w:val="0"/>
          <w:numId w:val="1"/>
        </w:numPr>
        <w:shd w:val="clear" w:color="auto" w:fill="auto"/>
        <w:spacing w:after="0" w:line="240" w:lineRule="auto"/>
        <w:ind w:left="1134"/>
        <w:rPr>
          <w:rFonts w:eastAsia="Times New Roman"/>
          <w:color w:val="auto"/>
          <w:sz w:val="22"/>
          <w:szCs w:val="22"/>
        </w:rPr>
      </w:pPr>
      <w:r w:rsidRPr="00FC5D2D">
        <w:rPr>
          <w:rFonts w:eastAsia="Times New Roman"/>
          <w:color w:val="auto"/>
          <w:sz w:val="22"/>
          <w:szCs w:val="22"/>
        </w:rPr>
        <w:lastRenderedPageBreak/>
        <w:t xml:space="preserve">Gibt es in den einzelnen Gruppen mehr Anmeldungen, so entscheidet das Los, </w:t>
      </w:r>
    </w:p>
    <w:p w:rsidR="00FC5D2D" w:rsidRPr="00FC5D2D" w:rsidRDefault="00FC5D2D" w:rsidP="00FC5D2D">
      <w:pPr>
        <w:numPr>
          <w:ilvl w:val="0"/>
          <w:numId w:val="1"/>
        </w:numPr>
        <w:shd w:val="clear" w:color="auto" w:fill="auto"/>
        <w:spacing w:after="0" w:line="240" w:lineRule="auto"/>
        <w:ind w:left="1134"/>
        <w:rPr>
          <w:rFonts w:eastAsia="Times New Roman"/>
          <w:color w:val="auto"/>
          <w:sz w:val="22"/>
          <w:szCs w:val="22"/>
        </w:rPr>
      </w:pPr>
      <w:r w:rsidRPr="00FC5D2D">
        <w:rPr>
          <w:rFonts w:eastAsia="Times New Roman"/>
          <w:color w:val="auto"/>
          <w:sz w:val="22"/>
          <w:szCs w:val="22"/>
        </w:rPr>
        <w:t>die Auslosung ist öffentlich unter Beteiligung der Parteien.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D1C28" w:rsidRDefault="00FC5D2D" w:rsidP="00FC5D2D">
      <w:pPr>
        <w:shd w:val="clear" w:color="auto" w:fill="auto"/>
        <w:spacing w:after="0" w:line="240" w:lineRule="auto"/>
        <w:jc w:val="both"/>
        <w:rPr>
          <w:rFonts w:eastAsia="Times New Roman"/>
          <w:b/>
          <w:color w:val="auto"/>
          <w:sz w:val="22"/>
          <w:szCs w:val="22"/>
        </w:rPr>
      </w:pPr>
      <w:r w:rsidRPr="00FD1C28">
        <w:rPr>
          <w:rFonts w:eastAsia="Times New Roman"/>
          <w:b/>
          <w:color w:val="auto"/>
          <w:sz w:val="22"/>
          <w:szCs w:val="22"/>
        </w:rPr>
        <w:t xml:space="preserve">Die öffentliche Auslosung ist für mich das am stärksten emotional bedrückende Erlebnis im Jahr. </w:t>
      </w:r>
      <w:r w:rsidRPr="00FC5D2D">
        <w:rPr>
          <w:rFonts w:eastAsia="Times New Roman"/>
          <w:color w:val="auto"/>
          <w:sz w:val="22"/>
          <w:szCs w:val="22"/>
        </w:rPr>
        <w:t xml:space="preserve">Ich möchte ja für alle Kinder die Gesamtschule. Kann aber aus Kapazitäts-Gründen nicht alle angemeldeten Kinder aufnehmen. Nach der Auslosung sehe ich dann verzweifelte Eltern und weinende Kinder. </w:t>
      </w:r>
      <w:r w:rsidRPr="00FD1C28">
        <w:rPr>
          <w:rFonts w:eastAsia="Times New Roman"/>
          <w:b/>
          <w:color w:val="auto"/>
          <w:sz w:val="22"/>
          <w:szCs w:val="22"/>
        </w:rPr>
        <w:t>Schrecklich!! Schrecklich!! Es ist wirklich zum Heulen.</w:t>
      </w:r>
    </w:p>
    <w:p w:rsidR="00FF567B" w:rsidRDefault="00FF567B" w:rsidP="00FC5D2D">
      <w:pPr>
        <w:shd w:val="clear" w:color="auto" w:fill="auto"/>
        <w:spacing w:after="0" w:line="240" w:lineRule="auto"/>
        <w:jc w:val="both"/>
        <w:rPr>
          <w:rFonts w:eastAsia="Times New Roman"/>
          <w:color w:val="auto"/>
          <w:sz w:val="22"/>
          <w:szCs w:val="22"/>
        </w:rPr>
      </w:pPr>
    </w:p>
    <w:p w:rsidR="00FF567B" w:rsidRPr="00FC5D2D" w:rsidRDefault="00FF567B" w:rsidP="00FF567B">
      <w:pPr>
        <w:shd w:val="clear" w:color="auto" w:fill="auto"/>
        <w:spacing w:after="0" w:line="240" w:lineRule="auto"/>
        <w:jc w:val="center"/>
        <w:rPr>
          <w:rFonts w:eastAsia="Times New Roman"/>
          <w:color w:val="auto"/>
          <w:sz w:val="22"/>
          <w:szCs w:val="22"/>
        </w:rPr>
      </w:pPr>
      <w:r>
        <w:rPr>
          <w:rFonts w:eastAsia="Times New Roman"/>
          <w:noProof/>
          <w:color w:val="auto"/>
          <w:sz w:val="22"/>
          <w:szCs w:val="22"/>
        </w:rPr>
        <w:drawing>
          <wp:inline distT="0" distB="0" distL="0" distR="0">
            <wp:extent cx="5395210" cy="4967288"/>
            <wp:effectExtent l="19050" t="0" r="0" b="0"/>
            <wp:docPr id="11" name="Bild 4" descr="D:\Daten\Privates\Kap11 Schulleiter_GSW\Kap11_Schulleiter\Kap11_087_Auf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en\Privates\Kap11 Schulleiter_GSW\Kap11_Schulleiter\Kap11_087_Aufna.jpg"/>
                    <pic:cNvPicPr>
                      <a:picLocks noChangeAspect="1" noChangeArrowheads="1"/>
                    </pic:cNvPicPr>
                  </pic:nvPicPr>
                  <pic:blipFill>
                    <a:blip r:embed="rId37" cstate="print"/>
                    <a:srcRect/>
                    <a:stretch>
                      <a:fillRect/>
                    </a:stretch>
                  </pic:blipFill>
                  <pic:spPr bwMode="auto">
                    <a:xfrm>
                      <a:off x="0" y="0"/>
                      <a:ext cx="5395578" cy="4967626"/>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6E1AFD" w:rsidRDefault="00FC5D2D" w:rsidP="00FC5D2D">
      <w:pPr>
        <w:shd w:val="clear" w:color="auto" w:fill="auto"/>
        <w:spacing w:after="0" w:line="240" w:lineRule="auto"/>
        <w:jc w:val="both"/>
        <w:rPr>
          <w:rFonts w:eastAsia="Times New Roman"/>
          <w:color w:val="auto"/>
          <w:sz w:val="22"/>
          <w:szCs w:val="22"/>
        </w:rPr>
      </w:pPr>
      <w:r w:rsidRPr="00FF567B">
        <w:rPr>
          <w:rFonts w:eastAsia="Times New Roman"/>
          <w:b/>
          <w:color w:val="auto"/>
          <w:sz w:val="22"/>
          <w:szCs w:val="22"/>
        </w:rPr>
        <w:t>Die Öffentlichkeit reagiert mit Protesten und Dem</w:t>
      </w:r>
      <w:r w:rsidR="00DE7CFE" w:rsidRPr="00FF567B">
        <w:rPr>
          <w:rFonts w:eastAsia="Times New Roman"/>
          <w:b/>
          <w:color w:val="auto"/>
          <w:sz w:val="22"/>
          <w:szCs w:val="22"/>
        </w:rPr>
        <w:t>onstrationen gegen die Nichtauf</w:t>
      </w:r>
      <w:r w:rsidRPr="00FF567B">
        <w:rPr>
          <w:rFonts w:eastAsia="Times New Roman"/>
          <w:b/>
          <w:color w:val="auto"/>
          <w:sz w:val="22"/>
          <w:szCs w:val="22"/>
        </w:rPr>
        <w:t>nahme, mit Klagen vor dem Verwaltungsgericht und mit Aufrufen zur Einrichtung einer zweiten Gesamtschule in Dorsten, ja sogar mit Aufrufen zum Schulstreik.</w:t>
      </w:r>
      <w:r w:rsidRPr="00FC5D2D">
        <w:rPr>
          <w:rFonts w:eastAsia="Times New Roman"/>
          <w:color w:val="auto"/>
          <w:sz w:val="22"/>
          <w:szCs w:val="22"/>
        </w:rPr>
        <w:t xml:space="preserve"> </w:t>
      </w:r>
      <w:r w:rsidR="00FD1C28">
        <w:rPr>
          <w:rFonts w:eastAsia="Times New Roman"/>
          <w:color w:val="auto"/>
          <w:sz w:val="22"/>
          <w:szCs w:val="22"/>
        </w:rPr>
        <w:t>(Hierzu gibt es</w:t>
      </w:r>
      <w:r w:rsidR="00AE0199">
        <w:rPr>
          <w:rFonts w:eastAsia="Times New Roman"/>
          <w:color w:val="auto"/>
          <w:sz w:val="22"/>
          <w:szCs w:val="22"/>
        </w:rPr>
        <w:t xml:space="preserve"> sehr</w:t>
      </w:r>
      <w:r w:rsidR="00FD1C28">
        <w:rPr>
          <w:rFonts w:eastAsia="Times New Roman"/>
          <w:color w:val="auto"/>
          <w:sz w:val="22"/>
          <w:szCs w:val="22"/>
        </w:rPr>
        <w:t xml:space="preserve"> viele Zeitungsartikel)</w:t>
      </w:r>
    </w:p>
    <w:p w:rsidR="006E1AFD" w:rsidRPr="00FC5D2D" w:rsidRDefault="006E1AF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t xml:space="preserve">Meine Mitarbeit auf Landesebene am Grundmodell Gesamtschule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F567B">
        <w:rPr>
          <w:rFonts w:eastAsia="Times New Roman"/>
          <w:b/>
          <w:color w:val="auto"/>
          <w:sz w:val="22"/>
          <w:szCs w:val="22"/>
        </w:rPr>
        <w:t>Noch im Schuljahr 76/77 soll in allen Gesamtschulen in NRW ein verbindliches Grundmodell eingeführt werden.</w:t>
      </w:r>
      <w:r w:rsidRPr="00FC5D2D">
        <w:rPr>
          <w:rFonts w:eastAsia="Times New Roman"/>
          <w:color w:val="auto"/>
          <w:sz w:val="22"/>
          <w:szCs w:val="22"/>
        </w:rPr>
        <w:t xml:space="preserve"> Die Zeit der großen curricularen Freiheiten geht also ihrem Ende entgegen. Mitte 1975 werden daher bereits Lehrplangruppen für alle Fächer eingerichtet. Unsere Schule ist in allen naturwissenschaftlichen Lehrplan-Gruppen vertreten. Es geht darum, den integrierten Ansatz in diesen Fächern zu sichern. Im Herbst 1975 werden ebenfalls </w:t>
      </w:r>
      <w:r w:rsidRPr="00FF567B">
        <w:rPr>
          <w:rFonts w:eastAsia="Times New Roman"/>
          <w:b/>
          <w:color w:val="auto"/>
          <w:sz w:val="22"/>
          <w:szCs w:val="22"/>
        </w:rPr>
        <w:t>fachübergrei</w:t>
      </w:r>
      <w:r w:rsidR="00C23746" w:rsidRPr="00FF567B">
        <w:rPr>
          <w:rFonts w:eastAsia="Times New Roman"/>
          <w:b/>
          <w:color w:val="auto"/>
          <w:sz w:val="22"/>
          <w:szCs w:val="22"/>
        </w:rPr>
        <w:t>fende Kommissionen zur Differen</w:t>
      </w:r>
      <w:r w:rsidRPr="00FF567B">
        <w:rPr>
          <w:rFonts w:eastAsia="Times New Roman"/>
          <w:b/>
          <w:color w:val="auto"/>
          <w:sz w:val="22"/>
          <w:szCs w:val="22"/>
        </w:rPr>
        <w:t>zierung, zur Leistungs</w:t>
      </w:r>
      <w:r w:rsidR="00AE0199">
        <w:rPr>
          <w:rFonts w:eastAsia="Times New Roman"/>
          <w:b/>
          <w:color w:val="auto"/>
          <w:sz w:val="22"/>
          <w:szCs w:val="22"/>
        </w:rPr>
        <w:t>-</w:t>
      </w:r>
      <w:r w:rsidRPr="00FF567B">
        <w:rPr>
          <w:rFonts w:eastAsia="Times New Roman"/>
          <w:b/>
          <w:color w:val="auto"/>
          <w:sz w:val="22"/>
          <w:szCs w:val="22"/>
        </w:rPr>
        <w:t>bewertung und zum Ganztag</w:t>
      </w:r>
      <w:r w:rsidR="00C23746" w:rsidRPr="00FF567B">
        <w:rPr>
          <w:rFonts w:eastAsia="Times New Roman"/>
          <w:b/>
          <w:color w:val="auto"/>
          <w:sz w:val="22"/>
          <w:szCs w:val="22"/>
        </w:rPr>
        <w:t xml:space="preserve"> gebildet. </w:t>
      </w:r>
      <w:r w:rsidR="00C23746">
        <w:rPr>
          <w:rFonts w:eastAsia="Times New Roman"/>
          <w:color w:val="auto"/>
          <w:sz w:val="22"/>
          <w:szCs w:val="22"/>
        </w:rPr>
        <w:t>Ich werde vom Kultus</w:t>
      </w:r>
      <w:r w:rsidRPr="00FC5D2D">
        <w:rPr>
          <w:rFonts w:eastAsia="Times New Roman"/>
          <w:color w:val="auto"/>
          <w:sz w:val="22"/>
          <w:szCs w:val="22"/>
        </w:rPr>
        <w:t>minister in alle drei Kommissionen berufen, was für mich eine erhebliche Mehr-Arbeit bedeutet. Die Kommis</w:t>
      </w:r>
      <w:r w:rsidR="00AE0199">
        <w:rPr>
          <w:rFonts w:eastAsia="Times New Roman"/>
          <w:color w:val="auto"/>
          <w:sz w:val="22"/>
          <w:szCs w:val="22"/>
        </w:rPr>
        <w:t>-</w:t>
      </w:r>
      <w:r w:rsidRPr="00FC5D2D">
        <w:rPr>
          <w:rFonts w:eastAsia="Times New Roman"/>
          <w:color w:val="auto"/>
          <w:sz w:val="22"/>
          <w:szCs w:val="22"/>
        </w:rPr>
        <w:lastRenderedPageBreak/>
        <w:t>sionen tagen so häufig, dass ich fast 14täglich zwei Tage zu einer Sitzung unterwegs bin. Denn bis Anfang 1976 sollen die Kommissionen dem Kultusminister die Erlassentwürfe vorlegen.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Auf meine Argumente und Begründungen hin verständigt sich die Leistungsbewer-tungsgruppe auf Grund der Heterogenität der SchülerInnenschaft an Gesamtschulen auf eine dreifach versetzte Sechserskala. Die Note 3 (ausreichend auf Hauptschulniveau) soll dann </w:t>
      </w:r>
      <w:r w:rsidR="00C23746">
        <w:rPr>
          <w:rFonts w:eastAsia="Times New Roman"/>
          <w:color w:val="auto"/>
          <w:sz w:val="22"/>
          <w:szCs w:val="22"/>
        </w:rPr>
        <w:t>erteilt werden, wenn die Schüle</w:t>
      </w:r>
      <w:r w:rsidRPr="00FC5D2D">
        <w:rPr>
          <w:rFonts w:eastAsia="Times New Roman"/>
          <w:color w:val="auto"/>
          <w:sz w:val="22"/>
          <w:szCs w:val="22"/>
        </w:rPr>
        <w:t xml:space="preserve">rinnen und Schüler die meisten grundlegenden Lernziele erreicht haben. Es bleibt also bei einer Orientierung an erreichten Lernzielen, die jetzt aber Anforderungen heißen (und heute im Jahr 2012 Kompetenzen genannt werden). Die Note 8 ist das „sehr gut“ auf Gymnasialniveau; die Note 6 das „sehr gut“ auf Hauptschulniveau. </w:t>
      </w:r>
      <w:r w:rsidR="00AE0199">
        <w:rPr>
          <w:rFonts w:eastAsia="Times New Roman"/>
          <w:color w:val="auto"/>
          <w:sz w:val="22"/>
          <w:szCs w:val="22"/>
        </w:rPr>
        <w:t xml:space="preserve">So wurde die </w:t>
      </w:r>
      <w:r w:rsidRPr="00FD1C28">
        <w:rPr>
          <w:rFonts w:eastAsia="Times New Roman"/>
          <w:b/>
          <w:color w:val="auto"/>
          <w:sz w:val="22"/>
          <w:szCs w:val="22"/>
        </w:rPr>
        <w:t xml:space="preserve">Forderung des Landes Bayern </w:t>
      </w:r>
      <w:r w:rsidR="00AE0199">
        <w:rPr>
          <w:rFonts w:eastAsia="Times New Roman"/>
          <w:b/>
          <w:color w:val="auto"/>
          <w:sz w:val="22"/>
          <w:szCs w:val="22"/>
        </w:rPr>
        <w:t xml:space="preserve">m.E. </w:t>
      </w:r>
      <w:r w:rsidRPr="00FD1C28">
        <w:rPr>
          <w:rFonts w:eastAsia="Times New Roman"/>
          <w:b/>
          <w:color w:val="auto"/>
          <w:sz w:val="22"/>
          <w:szCs w:val="22"/>
        </w:rPr>
        <w:t xml:space="preserve">hinreichend erfüllt, </w:t>
      </w:r>
      <w:r w:rsidRPr="00FC5D2D">
        <w:rPr>
          <w:rFonts w:eastAsia="Times New Roman"/>
          <w:color w:val="auto"/>
          <w:sz w:val="22"/>
          <w:szCs w:val="22"/>
        </w:rPr>
        <w:t xml:space="preserve">die gegen die Informationen zum Lernprozess zu Felde gezogen </w:t>
      </w:r>
      <w:r w:rsidR="00AE0199">
        <w:rPr>
          <w:rFonts w:eastAsia="Times New Roman"/>
          <w:color w:val="auto"/>
          <w:sz w:val="22"/>
          <w:szCs w:val="22"/>
        </w:rPr>
        <w:t xml:space="preserve">war </w:t>
      </w:r>
      <w:r w:rsidRPr="00FC5D2D">
        <w:rPr>
          <w:rFonts w:eastAsia="Times New Roman"/>
          <w:color w:val="auto"/>
          <w:sz w:val="22"/>
          <w:szCs w:val="22"/>
        </w:rPr>
        <w:t xml:space="preserve">und die gegenseitige Anerkennung </w:t>
      </w:r>
      <w:r w:rsidR="00AE0199">
        <w:rPr>
          <w:rFonts w:eastAsia="Times New Roman"/>
          <w:color w:val="auto"/>
          <w:sz w:val="22"/>
          <w:szCs w:val="22"/>
        </w:rPr>
        <w:t>von</w:t>
      </w:r>
      <w:r w:rsidRPr="00FC5D2D">
        <w:rPr>
          <w:rFonts w:eastAsia="Times New Roman"/>
          <w:color w:val="auto"/>
          <w:sz w:val="22"/>
          <w:szCs w:val="22"/>
        </w:rPr>
        <w:t xml:space="preserve"> Abschlüsse</w:t>
      </w:r>
      <w:r w:rsidR="00AE0199">
        <w:rPr>
          <w:rFonts w:eastAsia="Times New Roman"/>
          <w:color w:val="auto"/>
          <w:sz w:val="22"/>
          <w:szCs w:val="22"/>
        </w:rPr>
        <w:t>n</w:t>
      </w:r>
      <w:r w:rsidRPr="00FC5D2D">
        <w:rPr>
          <w:rFonts w:eastAsia="Times New Roman"/>
          <w:color w:val="auto"/>
          <w:sz w:val="22"/>
          <w:szCs w:val="22"/>
        </w:rPr>
        <w:t xml:space="preserve"> k</w:t>
      </w:r>
      <w:r w:rsidR="00AE0199">
        <w:rPr>
          <w:rFonts w:eastAsia="Times New Roman"/>
          <w:color w:val="auto"/>
          <w:sz w:val="22"/>
          <w:szCs w:val="22"/>
        </w:rPr>
        <w:t>ündigen wollte</w:t>
      </w:r>
      <w:r w:rsidRPr="00FC5D2D">
        <w:rPr>
          <w:rFonts w:eastAsia="Times New Roman"/>
          <w:color w:val="auto"/>
          <w:sz w:val="22"/>
          <w:szCs w:val="22"/>
        </w:rPr>
        <w:t xml:space="preserve">.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In der Differenzierungsgruppe plädiere ich für die </w:t>
      </w:r>
      <w:r w:rsidRPr="00FC5D2D">
        <w:rPr>
          <w:rFonts w:eastAsia="Times New Roman"/>
          <w:b/>
          <w:color w:val="auto"/>
          <w:sz w:val="22"/>
          <w:szCs w:val="22"/>
        </w:rPr>
        <w:t>Möglichkeit</w:t>
      </w:r>
      <w:r w:rsidRPr="00FC5D2D">
        <w:rPr>
          <w:rFonts w:eastAsia="Times New Roman"/>
          <w:color w:val="auto"/>
          <w:sz w:val="22"/>
          <w:szCs w:val="22"/>
        </w:rPr>
        <w:t xml:space="preserve"> einer </w:t>
      </w:r>
      <w:r w:rsidRPr="00FF567B">
        <w:rPr>
          <w:rFonts w:eastAsia="Times New Roman"/>
          <w:b/>
          <w:color w:val="auto"/>
          <w:sz w:val="22"/>
          <w:szCs w:val="22"/>
        </w:rPr>
        <w:t xml:space="preserve">profilorientierten Differenzierung ab Klasse 9. Schülerinnen und Schüler, die am Ende der Klasse 9 </w:t>
      </w:r>
      <w:r w:rsidRPr="00FC5D2D">
        <w:rPr>
          <w:rFonts w:eastAsia="Times New Roman"/>
          <w:color w:val="auto"/>
          <w:sz w:val="22"/>
          <w:szCs w:val="22"/>
        </w:rPr>
        <w:t xml:space="preserve">in einen Beruf wechseln wollen, können so ein Jahr lang intensiver darauf vorbereitet werden. </w:t>
      </w:r>
      <w:r w:rsidRPr="00FF567B">
        <w:rPr>
          <w:rFonts w:eastAsia="Times New Roman"/>
          <w:b/>
          <w:color w:val="auto"/>
          <w:sz w:val="22"/>
          <w:szCs w:val="22"/>
        </w:rPr>
        <w:t xml:space="preserve">(Zu dieser Zeit ist noch ein Abgang nach der 9. Klasse möglich.) </w:t>
      </w:r>
      <w:r w:rsidRPr="00FC5D2D">
        <w:rPr>
          <w:rFonts w:eastAsia="Times New Roman"/>
          <w:color w:val="auto"/>
          <w:sz w:val="22"/>
          <w:szCs w:val="22"/>
        </w:rPr>
        <w:t xml:space="preserve">Für alle anderen Schülerinnen und Schüler bleiben alle Abschlüsse offen. </w:t>
      </w: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Diese Profildifferenzierung kommt in meinem „jungen“ Kollegium gar nicht gut an. </w:t>
      </w:r>
      <w:r w:rsidRPr="00FD1C28">
        <w:rPr>
          <w:rFonts w:eastAsia="Times New Roman"/>
          <w:b/>
          <w:color w:val="auto"/>
          <w:sz w:val="22"/>
          <w:szCs w:val="22"/>
        </w:rPr>
        <w:t>Sie wollen mit ihrem TKM-System bis zur Klasse 10 gehen.</w:t>
      </w:r>
      <w:r w:rsidRPr="00FC5D2D">
        <w:rPr>
          <w:rFonts w:eastAsia="Times New Roman"/>
          <w:color w:val="auto"/>
          <w:sz w:val="22"/>
          <w:szCs w:val="22"/>
        </w:rPr>
        <w:t xml:space="preserve"> Ich weiß aber durch meine vielen Unterrichtsbesuche bei den jungen Kolleginnen und Kollegen (etwa in den Jahrgängen 7 oder 8), die ich zwecks ihrer Verbeamtung durchführen muss, dass sie wenig Arbeit in eine </w:t>
      </w:r>
      <w:r w:rsidRPr="00FC5D2D">
        <w:rPr>
          <w:rFonts w:eastAsia="Times New Roman"/>
          <w:b/>
          <w:color w:val="auto"/>
          <w:sz w:val="22"/>
          <w:szCs w:val="22"/>
        </w:rPr>
        <w:t xml:space="preserve">aufbereitete </w:t>
      </w:r>
      <w:r w:rsidRPr="00FC5D2D">
        <w:rPr>
          <w:rFonts w:eastAsia="Times New Roman"/>
          <w:color w:val="auto"/>
          <w:sz w:val="22"/>
          <w:szCs w:val="22"/>
        </w:rPr>
        <w:t xml:space="preserve">und </w:t>
      </w:r>
      <w:r w:rsidRPr="00FC5D2D">
        <w:rPr>
          <w:rFonts w:eastAsia="Times New Roman"/>
          <w:b/>
          <w:color w:val="auto"/>
          <w:sz w:val="22"/>
          <w:szCs w:val="22"/>
        </w:rPr>
        <w:t>durchdachte Binnendifferenzierung</w:t>
      </w:r>
      <w:r w:rsidRPr="00FC5D2D">
        <w:rPr>
          <w:rFonts w:eastAsia="Times New Roman"/>
          <w:color w:val="auto"/>
          <w:sz w:val="22"/>
          <w:szCs w:val="22"/>
        </w:rPr>
        <w:t xml:space="preserve"> stecken. Alleine die kooperative Arbeit in den TKM-Kleingruppen soll nach ihrer Meinung die Binnendifferenzierung leisten.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In der Gruppe „Ganztag“ unterstütze ich nachdr</w:t>
      </w:r>
      <w:r w:rsidR="00C23746">
        <w:rPr>
          <w:rFonts w:eastAsia="Times New Roman"/>
          <w:color w:val="auto"/>
          <w:sz w:val="22"/>
          <w:szCs w:val="22"/>
        </w:rPr>
        <w:t>ücklich, dass es im Nachmittags</w:t>
      </w:r>
      <w:r w:rsidRPr="00FC5D2D">
        <w:rPr>
          <w:rFonts w:eastAsia="Times New Roman"/>
          <w:color w:val="auto"/>
          <w:sz w:val="22"/>
          <w:szCs w:val="22"/>
        </w:rPr>
        <w:t>bereich weiterhin Übungsstunden gibt, die auch der „Nachhilfe“ dienen können. Weiter geht es mir darum, dass es Angebote gibt, in denen an grundlegenden Schwächen (z.B. LRS) von Kindern gearbeitet werden kann. Sodann soll es im Nachmittagsbereich Wahlkurse und in der Mittagspause Arbeitsgemeinschaften geben, in denen die Kinder ihre Interessen erproben und auch entwickeln können, damit sie später ihre Freizeit aktiv gestalten können. Und: In der Schul-Organisation muss dafür gesorgt werden, dass es in der Mittagsfreizeit neben lauten Bereichen auch Ruhezonen (z.B. zum Lesen) gibt.</w:t>
      </w:r>
    </w:p>
    <w:p w:rsidR="00FC5D2D" w:rsidRPr="00FC5D2D" w:rsidRDefault="00FC5D2D" w:rsidP="00FC5D2D">
      <w:pPr>
        <w:shd w:val="clear" w:color="auto" w:fill="auto"/>
        <w:spacing w:after="0" w:line="240" w:lineRule="auto"/>
        <w:rPr>
          <w:rFonts w:eastAsia="Times New Roman"/>
          <w:color w:val="auto"/>
          <w:sz w:val="22"/>
          <w:szCs w:val="22"/>
        </w:rPr>
      </w:pPr>
    </w:p>
    <w:p w:rsid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Nachdem die </w:t>
      </w:r>
      <w:r w:rsidRPr="00FF567B">
        <w:rPr>
          <w:rFonts w:eastAsia="Times New Roman"/>
          <w:b/>
          <w:color w:val="auto"/>
          <w:sz w:val="22"/>
          <w:szCs w:val="22"/>
        </w:rPr>
        <w:t>Kern-Erlasse zum Grundmodell Gesamtschule</w:t>
      </w:r>
      <w:r w:rsidRPr="00FC5D2D">
        <w:rPr>
          <w:rFonts w:eastAsia="Times New Roman"/>
          <w:color w:val="auto"/>
          <w:sz w:val="22"/>
          <w:szCs w:val="22"/>
        </w:rPr>
        <w:t xml:space="preserve"> also zur </w:t>
      </w:r>
      <w:r w:rsidRPr="00FF567B">
        <w:rPr>
          <w:rFonts w:eastAsia="Times New Roman"/>
          <w:b/>
          <w:color w:val="auto"/>
          <w:sz w:val="22"/>
          <w:szCs w:val="22"/>
        </w:rPr>
        <w:t>Leistungs-Bewertung, zur Differenzierung und zum Ganztag</w:t>
      </w:r>
      <w:r w:rsidRPr="00FC5D2D">
        <w:rPr>
          <w:rFonts w:eastAsia="Times New Roman"/>
          <w:color w:val="auto"/>
          <w:sz w:val="22"/>
          <w:szCs w:val="22"/>
        </w:rPr>
        <w:t xml:space="preserve"> Ende 1976 veröffentlicht sind, werde ich </w:t>
      </w:r>
      <w:r w:rsidRPr="00FD1C28">
        <w:rPr>
          <w:rFonts w:eastAsia="Times New Roman"/>
          <w:b/>
          <w:color w:val="auto"/>
          <w:sz w:val="22"/>
          <w:szCs w:val="22"/>
        </w:rPr>
        <w:t>per Verfügung dazu „verdonnert“, in allen Gesamtschulen des RP-Bezirks Münster eine Fortbildung zum Inhalt der Erlasse durchzuführen.</w:t>
      </w:r>
      <w:r w:rsidRPr="00FC5D2D">
        <w:rPr>
          <w:rFonts w:eastAsia="Times New Roman"/>
          <w:color w:val="auto"/>
          <w:sz w:val="22"/>
          <w:szCs w:val="22"/>
        </w:rPr>
        <w:t xml:space="preserve"> </w:t>
      </w:r>
    </w:p>
    <w:p w:rsidR="00FF567B" w:rsidRPr="00FC5D2D" w:rsidRDefault="00FF567B"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t>Schuljahr 77/78 – das fünfte Existenzjahr</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Ein neues Fachangebot: Informatik im WP 9/10 und in der SII</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t>In diesem Schuljahr, der Pilotjahrgang geht ins 9.Schuljahr, biete ich im Wahlpflichtbereich 9/10 zum ersten Mal das Fach Informatik an. 16 Schülerinnen und Schüler wählen dieses Angebot. Informatik ist bundesweit in allgemeinbildenden Schulen ein Experimentierfeld. Lehrpläne gibt es lange noch nicht. Im Schulausschuss der Stadt Dorsten gelingt es mir, für unsere Schule einen Computer anschaffen zu dürfen. Es ist ein Olivetti, der nur eine Lesezeile besitzt, nur in Basic programmierbar ist aber 30.000 DM kostet. Nun können meine Schülerinnen und Schüler auch einfache Basic-Programme schreiben lernen.</w:t>
      </w:r>
      <w:r w:rsidR="00A55256">
        <w:rPr>
          <w:rFonts w:eastAsia="Times New Roman"/>
          <w:color w:val="auto"/>
          <w:sz w:val="22"/>
          <w:szCs w:val="22"/>
        </w:rPr>
        <w:t xml:space="preserve"> </w:t>
      </w:r>
      <w:r w:rsidRPr="00FC5D2D">
        <w:rPr>
          <w:rFonts w:eastAsia="Times New Roman"/>
          <w:color w:val="auto"/>
          <w:sz w:val="22"/>
          <w:szCs w:val="22"/>
        </w:rPr>
        <w:t xml:space="preserve">Die Schule kann das Angebot Informatik im Wahlpflichtbereich 9/10 auch in den nächsten Jahren aufrechterhalten und später auch, nach einer Hospitation der gymnasialen Schulaufsicht, Informatik in der Sekundarstufe II anbieten. Denn: Ab Ende der 70ger Jahre gibt es auch Lehrkräfte mit der Facultas Informatik. </w:t>
      </w:r>
    </w:p>
    <w:p w:rsidR="00FC5D2D" w:rsidRPr="00FC5D2D" w:rsidRDefault="00FC5D2D"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drawing>
          <wp:inline distT="0" distB="0" distL="0" distR="0">
            <wp:extent cx="4878569" cy="3924300"/>
            <wp:effectExtent l="19050" t="0" r="0" b="0"/>
            <wp:docPr id="39" name="Bild 8" descr="D:\Biografische Erinnerungen\Kap11 Ich bin Schulleiter und baue die Gesamtschule auf; die Schuljahre 1974-75 bis 1981-82\Kap11_106_Informatik im WP 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iografische Erinnerungen\Kap11 Ich bin Schulleiter und baue die Gesamtschule auf; die Schuljahre 1974-75 bis 1981-82\Kap11_106_Informatik im WP 9-10.jpg"/>
                    <pic:cNvPicPr>
                      <a:picLocks noChangeAspect="1" noChangeArrowheads="1"/>
                    </pic:cNvPicPr>
                  </pic:nvPicPr>
                  <pic:blipFill>
                    <a:blip r:embed="rId38" cstate="print"/>
                    <a:srcRect/>
                    <a:stretch>
                      <a:fillRect/>
                    </a:stretch>
                  </pic:blipFill>
                  <pic:spPr bwMode="auto">
                    <a:xfrm>
                      <a:off x="0" y="0"/>
                      <a:ext cx="4896659" cy="3938851"/>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Außerdem kommen Ende 1979 erste Apple Computer auf den Markt, die in Pascal programmierbar sind. Ein Jahr später ist dann der Apple II e verfügbar. Die Gesamtschule kann drei davon anschaffen, denn die Anschaffungspreise sind gesunken. Ich führe sechs meiner Schüler aus dem WP 9/10 auch in der Sekundar-Stufe II weiter. In den Klassen 11 und 12 unterrichte ich neben dem Leistungskurs Mathematik auch noch Informatik. In Klasse 13 unterrichte ich aber nur noch Mathematik.</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 xml:space="preserve">Erneuter Run auf die Gesamtschule; öffentliche Auslosung der Plätze </w:t>
      </w:r>
    </w:p>
    <w:p w:rsidR="00FC5D2D" w:rsidRPr="00FC5D2D" w:rsidRDefault="00FC5D2D" w:rsidP="00FC5D2D">
      <w:pPr>
        <w:shd w:val="clear" w:color="auto" w:fill="auto"/>
        <w:spacing w:after="0" w:line="240" w:lineRule="auto"/>
        <w:rPr>
          <w:rFonts w:eastAsia="Times New Roman"/>
          <w:color w:val="auto"/>
          <w:sz w:val="22"/>
          <w:szCs w:val="22"/>
        </w:rPr>
      </w:pPr>
    </w:p>
    <w:p w:rsidR="00BA44F0" w:rsidRDefault="00FC5D2D" w:rsidP="00A55256">
      <w:pPr>
        <w:shd w:val="clear" w:color="auto" w:fill="auto"/>
        <w:spacing w:after="0" w:line="240" w:lineRule="auto"/>
        <w:jc w:val="both"/>
        <w:rPr>
          <w:rFonts w:eastAsia="Times New Roman"/>
          <w:color w:val="auto"/>
          <w:sz w:val="22"/>
          <w:szCs w:val="22"/>
        </w:rPr>
      </w:pPr>
      <w:r w:rsidRPr="00A22846">
        <w:rPr>
          <w:rFonts w:eastAsia="Times New Roman"/>
          <w:b/>
          <w:color w:val="auto"/>
          <w:sz w:val="22"/>
          <w:szCs w:val="22"/>
        </w:rPr>
        <w:t xml:space="preserve">An der Gesamtschule sind 440 Kinder angemeldet. Das sind wieder viel zu viele. </w:t>
      </w:r>
      <w:r w:rsidRPr="00FC5D2D">
        <w:rPr>
          <w:rFonts w:eastAsia="Times New Roman"/>
          <w:color w:val="auto"/>
          <w:sz w:val="22"/>
          <w:szCs w:val="22"/>
        </w:rPr>
        <w:t>Also entscheidet wieder das Los. Für mich ist das erneut außerordentlich schrecklich! Es belastet mich hochgradig emotional. Und natürlich schreckt ein solches Los-Verfahren auch ab. In den nächsten Jahren gehen</w:t>
      </w:r>
      <w:r w:rsidR="00BA44F0">
        <w:rPr>
          <w:rFonts w:eastAsia="Times New Roman"/>
          <w:color w:val="auto"/>
          <w:sz w:val="22"/>
          <w:szCs w:val="22"/>
        </w:rPr>
        <w:t xml:space="preserve"> daher auch</w:t>
      </w:r>
      <w:r w:rsidRPr="00FC5D2D">
        <w:rPr>
          <w:rFonts w:eastAsia="Times New Roman"/>
          <w:color w:val="auto"/>
          <w:sz w:val="22"/>
          <w:szCs w:val="22"/>
        </w:rPr>
        <w:t xml:space="preserve"> die Anmeldezahlen zurück. Eltern wollen ihren Kindern die Enttäuschung ersparen, auch dann wenn das Losverfahren noch vor den Anmeldeterminen zu den anderen weiterführenden Schulen Dorstens liegt. </w:t>
      </w:r>
    </w:p>
    <w:p w:rsidR="00BA44F0" w:rsidRDefault="00BA44F0" w:rsidP="00A55256">
      <w:pPr>
        <w:shd w:val="clear" w:color="auto" w:fill="auto"/>
        <w:spacing w:after="0" w:line="240" w:lineRule="auto"/>
        <w:jc w:val="both"/>
        <w:rPr>
          <w:rFonts w:eastAsia="Times New Roman"/>
          <w:color w:val="auto"/>
          <w:sz w:val="22"/>
          <w:szCs w:val="22"/>
        </w:rPr>
      </w:pPr>
    </w:p>
    <w:p w:rsidR="00FC5D2D" w:rsidRDefault="00A22846" w:rsidP="00A55256">
      <w:pPr>
        <w:shd w:val="clear" w:color="auto" w:fill="auto"/>
        <w:spacing w:after="0" w:line="240" w:lineRule="auto"/>
        <w:jc w:val="both"/>
        <w:rPr>
          <w:rFonts w:eastAsia="Times New Roman"/>
          <w:color w:val="auto"/>
          <w:sz w:val="22"/>
          <w:szCs w:val="22"/>
        </w:rPr>
      </w:pPr>
      <w:r w:rsidRPr="00BA44F0">
        <w:rPr>
          <w:rFonts w:eastAsia="Times New Roman"/>
          <w:b/>
          <w:color w:val="auto"/>
        </w:rPr>
        <w:t>Und: Die Zeitung ist wieder voll von Nachrichten sowie vom Parteiengezänk</w:t>
      </w:r>
      <w:r>
        <w:rPr>
          <w:rFonts w:eastAsia="Times New Roman"/>
          <w:color w:val="auto"/>
          <w:sz w:val="22"/>
          <w:szCs w:val="22"/>
        </w:rPr>
        <w:t>.</w:t>
      </w:r>
    </w:p>
    <w:p w:rsidR="00BA44F0" w:rsidRDefault="00BA44F0" w:rsidP="00A55256">
      <w:pPr>
        <w:shd w:val="clear" w:color="auto" w:fill="auto"/>
        <w:spacing w:after="0" w:line="240" w:lineRule="auto"/>
        <w:jc w:val="both"/>
        <w:rPr>
          <w:rFonts w:eastAsia="Times New Roman"/>
          <w:color w:val="auto"/>
          <w:sz w:val="22"/>
          <w:szCs w:val="22"/>
        </w:rPr>
      </w:pPr>
    </w:p>
    <w:p w:rsidR="00BA44F0" w:rsidRDefault="00BA44F0" w:rsidP="00A55256">
      <w:pPr>
        <w:shd w:val="clear" w:color="auto" w:fill="auto"/>
        <w:spacing w:after="0" w:line="240" w:lineRule="auto"/>
        <w:jc w:val="both"/>
        <w:rPr>
          <w:rFonts w:eastAsia="Times New Roman"/>
          <w:color w:val="auto"/>
          <w:sz w:val="22"/>
          <w:szCs w:val="22"/>
        </w:rPr>
      </w:pPr>
      <w:r w:rsidRPr="00BA44F0">
        <w:rPr>
          <w:rFonts w:eastAsia="Times New Roman"/>
          <w:b/>
          <w:color w:val="auto"/>
          <w:sz w:val="22"/>
          <w:szCs w:val="22"/>
        </w:rPr>
        <w:t>In diesem Schuljahr wird sowohl die Turnhalle als auch die integrierte Mediothek eingeweiht. Die Mediothek gilt landesweit als Modell.</w:t>
      </w:r>
      <w:r w:rsidRPr="00BA44F0">
        <w:rPr>
          <w:rFonts w:eastAsia="Times New Roman"/>
          <w:color w:val="auto"/>
          <w:sz w:val="22"/>
          <w:szCs w:val="22"/>
        </w:rPr>
        <w:t xml:space="preserve"> Denn sie ist sowohl Schüler-Mediothek als auch öffentliche Stadtteilbibliothek. Sie besitzt zwei Eingänge: einen von Draußen vom Markt aus und einen von Innen von der Schulstraße aus. Das wurde bereits 1971 in der Gruppe Raumprogramm so geplant.</w:t>
      </w:r>
    </w:p>
    <w:p w:rsidR="00BA44F0" w:rsidRDefault="00BA44F0" w:rsidP="00A55256">
      <w:pPr>
        <w:shd w:val="clear" w:color="auto" w:fill="auto"/>
        <w:spacing w:after="0" w:line="240" w:lineRule="auto"/>
        <w:jc w:val="both"/>
        <w:rPr>
          <w:rFonts w:eastAsia="Times New Roman"/>
          <w:color w:val="auto"/>
          <w:sz w:val="22"/>
          <w:szCs w:val="22"/>
        </w:rPr>
      </w:pPr>
    </w:p>
    <w:p w:rsidR="00A22846" w:rsidRPr="00FC5D2D" w:rsidRDefault="00A22846" w:rsidP="00A55256">
      <w:pPr>
        <w:shd w:val="clear" w:color="auto" w:fill="auto"/>
        <w:spacing w:after="0" w:line="240" w:lineRule="auto"/>
        <w:jc w:val="both"/>
        <w:rPr>
          <w:rFonts w:eastAsia="Times New Roman"/>
          <w:color w:val="auto"/>
          <w:sz w:val="22"/>
          <w:szCs w:val="22"/>
        </w:rPr>
      </w:pPr>
      <w:r w:rsidRPr="00A22846">
        <w:rPr>
          <w:rFonts w:eastAsia="Times New Roman"/>
          <w:color w:val="auto"/>
          <w:sz w:val="22"/>
          <w:szCs w:val="22"/>
        </w:rPr>
        <w:t xml:space="preserve">Am </w:t>
      </w:r>
      <w:r w:rsidRPr="00A22846">
        <w:rPr>
          <w:rFonts w:eastAsia="Times New Roman"/>
          <w:b/>
          <w:color w:val="auto"/>
          <w:sz w:val="22"/>
          <w:szCs w:val="22"/>
        </w:rPr>
        <w:t>Ende des Schuljahres entlassen wir in einer Abschlussfeier die ersten Schüler</w:t>
      </w:r>
      <w:r>
        <w:rPr>
          <w:rFonts w:eastAsia="Times New Roman"/>
          <w:b/>
          <w:color w:val="auto"/>
          <w:sz w:val="22"/>
          <w:szCs w:val="22"/>
        </w:rPr>
        <w:t>-</w:t>
      </w:r>
      <w:r w:rsidRPr="00A22846">
        <w:rPr>
          <w:rFonts w:eastAsia="Times New Roman"/>
          <w:b/>
          <w:color w:val="auto"/>
          <w:sz w:val="22"/>
          <w:szCs w:val="22"/>
        </w:rPr>
        <w:t xml:space="preserve">innen und Schüler. </w:t>
      </w:r>
      <w:r w:rsidRPr="00A22846">
        <w:rPr>
          <w:rFonts w:eastAsia="Times New Roman"/>
          <w:color w:val="auto"/>
          <w:sz w:val="22"/>
          <w:szCs w:val="22"/>
        </w:rPr>
        <w:t>Rund 75 Schülerinnen und Schüler des Pilotjahrgangs verlassen mit dem Hauptschulabschluss 9 die Gesamtschule Wulfen und ergreifen einen Beruf oder gehen zur Berufsschule.</w:t>
      </w:r>
    </w:p>
    <w:p w:rsidR="00A22846" w:rsidRDefault="00A22846" w:rsidP="00FC5D2D">
      <w:pPr>
        <w:shd w:val="clear" w:color="auto" w:fill="auto"/>
        <w:spacing w:after="0" w:line="240" w:lineRule="auto"/>
        <w:rPr>
          <w:rFonts w:eastAsia="Times New Roman"/>
          <w:b/>
          <w:color w:val="auto"/>
          <w:sz w:val="22"/>
          <w:szCs w:val="22"/>
        </w:rPr>
      </w:pPr>
    </w:p>
    <w:p w:rsidR="00FC5D2D" w:rsidRP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lastRenderedPageBreak/>
        <w:drawing>
          <wp:inline distT="0" distB="0" distL="0" distR="0">
            <wp:extent cx="5291138" cy="7043176"/>
            <wp:effectExtent l="19050" t="0" r="4762" b="0"/>
            <wp:docPr id="40" name="Bild 1" descr="D:\Biografische Erinnerungen\Kap11 Ich bin Schulleiter und baue die Gesamtschule auf; die Schuljahre 1974-75 bis 1981-82\Kap11_116_Hauptschulabschl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ografische Erinnerungen\Kap11 Ich bin Schulleiter und baue die Gesamtschule auf; die Schuljahre 1974-75 bis 1981-82\Kap11_116_Hauptschulabschluss.jpg"/>
                    <pic:cNvPicPr>
                      <a:picLocks noChangeAspect="1" noChangeArrowheads="1"/>
                    </pic:cNvPicPr>
                  </pic:nvPicPr>
                  <pic:blipFill>
                    <a:blip r:embed="rId39" cstate="print"/>
                    <a:srcRect/>
                    <a:stretch>
                      <a:fillRect/>
                    </a:stretch>
                  </pic:blipFill>
                  <pic:spPr bwMode="auto">
                    <a:xfrm>
                      <a:off x="0" y="0"/>
                      <a:ext cx="5312740" cy="7071931"/>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rPr>
          <w:rFonts w:eastAsia="Times New Roman"/>
          <w:b/>
          <w:color w:val="auto"/>
          <w:sz w:val="22"/>
          <w:szCs w:val="22"/>
        </w:rPr>
      </w:pPr>
    </w:p>
    <w:p w:rsid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In diesem Schuljahr sind auch zum ersten Mal Schülerinnen und Schüler aus unserer Partnerschule Dormans 14 Tage zu Gast in der Schule. Die Gäste wohnen in Gastfamilien, die vorher schon in einem brieflichen Kontakt mit den Gästen gestanden haben. Ein Jahr später fahren dann auch die ersten GesamtschülerInnen nach Dormans. Jahr für Jahr gibt es nun diesen Schüler-Austausch. </w:t>
      </w:r>
    </w:p>
    <w:p w:rsidR="00A73D67" w:rsidRPr="00FC5D2D" w:rsidRDefault="00A73D67"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t xml:space="preserve">Schuljahr 78/79 – das sechste Existenzjahr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Der Run auf die Gesamtschule schrumpft – aber das Losverfahren ist immer noch notwendig – ideologische Auseinandersetzungen kommen in Hochform</w:t>
      </w:r>
    </w:p>
    <w:p w:rsidR="00FC5D2D" w:rsidRPr="00FC5D2D" w:rsidRDefault="00FC5D2D" w:rsidP="00FC5D2D">
      <w:pPr>
        <w:shd w:val="clear" w:color="auto" w:fill="auto"/>
        <w:spacing w:after="0" w:line="240" w:lineRule="auto"/>
        <w:rPr>
          <w:rFonts w:eastAsia="Times New Roman"/>
          <w:color w:val="auto"/>
          <w:sz w:val="22"/>
          <w:szCs w:val="22"/>
        </w:rPr>
      </w:pPr>
    </w:p>
    <w:p w:rsidR="00FC5D2D" w:rsidRDefault="00FC5D2D" w:rsidP="00A22846">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lastRenderedPageBreak/>
        <w:t>Wieder steht die Anmeldung von Kindern an der Gesamtschule vor der Tür und in diesem Jahr können sich auch zum ersten Mal Jugendliche für die Sekundarstufe II (gymnasiale Oberstufe) anmelden. Zwar ist die An</w:t>
      </w:r>
      <w:r w:rsidR="001C06FB">
        <w:rPr>
          <w:rFonts w:eastAsia="Times New Roman"/>
          <w:color w:val="auto"/>
          <w:sz w:val="22"/>
          <w:szCs w:val="22"/>
        </w:rPr>
        <w:t>meldezahl für den Jahrgang 5 er</w:t>
      </w:r>
      <w:r w:rsidRPr="00FC5D2D">
        <w:rPr>
          <w:rFonts w:eastAsia="Times New Roman"/>
          <w:color w:val="auto"/>
          <w:sz w:val="22"/>
          <w:szCs w:val="22"/>
        </w:rPr>
        <w:t xml:space="preserve">wartungsgemäß geschrumpft </w:t>
      </w:r>
      <w:r w:rsidRPr="00A73D67">
        <w:rPr>
          <w:rFonts w:eastAsia="Times New Roman"/>
          <w:b/>
          <w:color w:val="auto"/>
          <w:sz w:val="22"/>
          <w:szCs w:val="22"/>
        </w:rPr>
        <w:t>aber von den angemeldeten 361 Schülerinnen und Schülern können nur 231 (7 Stammgruppen a 33 Kinder) aufgenommen werden</w:t>
      </w:r>
      <w:r w:rsidRPr="00FC5D2D">
        <w:rPr>
          <w:rFonts w:eastAsia="Times New Roman"/>
          <w:color w:val="auto"/>
          <w:sz w:val="22"/>
          <w:szCs w:val="22"/>
        </w:rPr>
        <w:t>. Also ist wieder ein öffentlicher Losentscheid notwendig.</w:t>
      </w:r>
      <w:r w:rsidRPr="00FC5D2D">
        <w:rPr>
          <w:rFonts w:eastAsia="Times New Roman"/>
          <w:i/>
          <w:color w:val="auto"/>
          <w:sz w:val="22"/>
          <w:szCs w:val="22"/>
        </w:rPr>
        <w:t xml:space="preserve"> </w:t>
      </w:r>
    </w:p>
    <w:p w:rsidR="00A22846" w:rsidRPr="00FC5D2D" w:rsidRDefault="00A22846" w:rsidP="00A22846">
      <w:pPr>
        <w:shd w:val="clear" w:color="auto" w:fill="auto"/>
        <w:spacing w:after="0" w:line="240" w:lineRule="auto"/>
        <w:jc w:val="both"/>
        <w:rPr>
          <w:rFonts w:eastAsia="Times New Roman"/>
          <w:color w:val="auto"/>
          <w:sz w:val="22"/>
          <w:szCs w:val="22"/>
        </w:rPr>
      </w:pPr>
    </w:p>
    <w:p w:rsidR="000F2BF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t>Elternklagen veranlassen die in Dorsten „regierende“ CDU zu versteckten Angriffen und Reaktionen. Sie suchen nämlich die Schuld für diese prekäre Situation bei der Gesamt</w:t>
      </w:r>
      <w:r w:rsidR="00364187">
        <w:rPr>
          <w:rFonts w:eastAsia="Times New Roman"/>
          <w:color w:val="auto"/>
          <w:sz w:val="22"/>
          <w:szCs w:val="22"/>
        </w:rPr>
        <w:t>-</w:t>
      </w:r>
      <w:r w:rsidRPr="00FC5D2D">
        <w:rPr>
          <w:rFonts w:eastAsia="Times New Roman"/>
          <w:color w:val="auto"/>
          <w:sz w:val="22"/>
          <w:szCs w:val="22"/>
        </w:rPr>
        <w:t>schule. Etwa durch die folgende Pressemeldung lenken sie ab von dem</w:t>
      </w:r>
      <w:r w:rsidR="00A22846">
        <w:rPr>
          <w:rFonts w:eastAsia="Times New Roman"/>
          <w:color w:val="auto"/>
          <w:sz w:val="22"/>
          <w:szCs w:val="22"/>
        </w:rPr>
        <w:t>,</w:t>
      </w:r>
      <w:r w:rsidRPr="00FC5D2D">
        <w:rPr>
          <w:rFonts w:eastAsia="Times New Roman"/>
          <w:color w:val="auto"/>
          <w:sz w:val="22"/>
          <w:szCs w:val="22"/>
        </w:rPr>
        <w:t xml:space="preserve"> was getan werden müsste: </w:t>
      </w:r>
      <w:r w:rsidRPr="005568E6">
        <w:rPr>
          <w:rFonts w:eastAsia="Times New Roman"/>
          <w:b/>
          <w:color w:val="auto"/>
          <w:sz w:val="22"/>
          <w:szCs w:val="22"/>
        </w:rPr>
        <w:t xml:space="preserve">„Die Neigung der Viertklässler zur Gesamtschule zu wechseln hat erheblich abgenommen. An der Gesamtschule wird eine gewisse Lustlosigkeit ausgemacht. Sie muss überprüft werden!“ </w:t>
      </w:r>
      <w:r w:rsidRPr="00FC5D2D">
        <w:rPr>
          <w:rFonts w:eastAsia="Times New Roman"/>
          <w:color w:val="auto"/>
          <w:sz w:val="22"/>
          <w:szCs w:val="22"/>
        </w:rPr>
        <w:t>Oder sie wirken in der Öffentlichkeit mittels eines Leserbriefes: „Ob polemische Elternbriefe des Schulleiters helfen, dass mag bezweifelt werden.“ In dem zitierten Elternbrief beschreibe ich unter der Überschrift „Alles nur Quatsch“ die ständig und immer wieder vorgetra</w:t>
      </w:r>
      <w:r w:rsidR="001C06FB">
        <w:rPr>
          <w:rFonts w:eastAsia="Times New Roman"/>
          <w:color w:val="auto"/>
          <w:sz w:val="22"/>
          <w:szCs w:val="22"/>
        </w:rPr>
        <w:t>genen Gerüchte, die Gesamtschul</w:t>
      </w:r>
      <w:r w:rsidRPr="00FC5D2D">
        <w:rPr>
          <w:rFonts w:eastAsia="Times New Roman"/>
          <w:color w:val="auto"/>
          <w:sz w:val="22"/>
          <w:szCs w:val="22"/>
        </w:rPr>
        <w:t>oberstufe sei minderwertig gegen</w:t>
      </w:r>
      <w:r w:rsidR="00364187">
        <w:rPr>
          <w:rFonts w:eastAsia="Times New Roman"/>
          <w:color w:val="auto"/>
          <w:sz w:val="22"/>
          <w:szCs w:val="22"/>
        </w:rPr>
        <w:t>-</w:t>
      </w:r>
      <w:r w:rsidRPr="00FC5D2D">
        <w:rPr>
          <w:rFonts w:eastAsia="Times New Roman"/>
          <w:color w:val="auto"/>
          <w:sz w:val="22"/>
          <w:szCs w:val="22"/>
        </w:rPr>
        <w:t>über dem Gymnasium und das Abitur an der Gesamtschule sei nicht gleichwertig. Auf diese Richtigstellungen reagiert die CDU dann in besonderer Weise recht scharf, ohne auf ihre eigenen Fehlinterpretationen einzugehen. Es ist Wahljahr!</w:t>
      </w:r>
      <w:r w:rsidRPr="00FC5D2D">
        <w:rPr>
          <w:rFonts w:eastAsia="Times New Roman"/>
          <w:i/>
          <w:color w:val="auto"/>
          <w:sz w:val="22"/>
          <w:szCs w:val="22"/>
        </w:rPr>
        <w:t xml:space="preserve"> </w:t>
      </w:r>
    </w:p>
    <w:p w:rsidR="00364187" w:rsidRDefault="00364187" w:rsidP="00FC5D2D">
      <w:pPr>
        <w:shd w:val="clear" w:color="auto" w:fill="auto"/>
        <w:spacing w:after="0" w:line="240" w:lineRule="auto"/>
        <w:jc w:val="both"/>
        <w:rPr>
          <w:rFonts w:eastAsia="Times New Roman"/>
          <w:color w:val="auto"/>
          <w:sz w:val="22"/>
          <w:szCs w:val="22"/>
        </w:rPr>
      </w:pPr>
    </w:p>
    <w:p w:rsidR="001C06FB" w:rsidRDefault="000F2BFD" w:rsidP="00FC5D2D">
      <w:pPr>
        <w:shd w:val="clear" w:color="auto" w:fill="auto"/>
        <w:spacing w:after="0" w:line="240" w:lineRule="auto"/>
        <w:jc w:val="both"/>
        <w:rPr>
          <w:rFonts w:eastAsia="Times New Roman"/>
          <w:color w:val="auto"/>
          <w:sz w:val="22"/>
          <w:szCs w:val="22"/>
        </w:rPr>
      </w:pPr>
      <w:r w:rsidRPr="000F2BFD">
        <w:rPr>
          <w:rFonts w:eastAsia="Times New Roman"/>
          <w:color w:val="auto"/>
          <w:sz w:val="22"/>
          <w:szCs w:val="22"/>
        </w:rPr>
        <w:t>Im Rahmen der Wulfener Woche hat die 3.Welt AG der Gesamtschule z.B. eine chilenische Folklore-Gruppe eingeladen, die von den „Konservativen“ aus Barkenberg als linke Polit-Clowns beschimpft werden. Und das führt dann dazu, dass auch die 3. Welt AG als linke Truppe verschrien wird, obwohl sie mit ihren Veranstaltungen dafür sorgt, dass täglich 180 chilenische Kinder gespeist werden können. Einige Wochen später wird der Fleiß der 3. Welt AG durch eine ministerielle Einladung nach Bonn (damals noch Bundes-hauptstadt) belohnt. Die Reaktion der CDU auf diese doch wirklich erhebliche „Belohnung“ ist gleich Null!</w:t>
      </w:r>
    </w:p>
    <w:p w:rsidR="00364187" w:rsidRPr="00FC5D2D" w:rsidRDefault="00364187" w:rsidP="00FC5D2D">
      <w:pPr>
        <w:shd w:val="clear" w:color="auto" w:fill="auto"/>
        <w:spacing w:after="0" w:line="240" w:lineRule="auto"/>
        <w:jc w:val="both"/>
        <w:rPr>
          <w:rFonts w:eastAsia="Times New Roman"/>
          <w:color w:val="auto"/>
          <w:sz w:val="22"/>
          <w:szCs w:val="22"/>
        </w:rPr>
      </w:pPr>
    </w:p>
    <w:p w:rsid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drawing>
          <wp:inline distT="0" distB="0" distL="0" distR="0">
            <wp:extent cx="5488713" cy="4119563"/>
            <wp:effectExtent l="19050" t="0" r="0" b="0"/>
            <wp:docPr id="41" name="Bild 2" descr="D:\Biografische Erinnerungen\Kap11 Ich bin Schulleiter und baue die Gesamtschule auf; die Schuljahre 1974-75 bis 1981-82\Kap11_142_Vorwurf Linkslastigk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ografische Erinnerungen\Kap11 Ich bin Schulleiter und baue die Gesamtschule auf; die Schuljahre 1974-75 bis 1981-82\Kap11_142_Vorwurf Linkslastigkeit.jpg"/>
                    <pic:cNvPicPr>
                      <a:picLocks noChangeAspect="1" noChangeArrowheads="1"/>
                    </pic:cNvPicPr>
                  </pic:nvPicPr>
                  <pic:blipFill>
                    <a:blip r:embed="rId40" cstate="print"/>
                    <a:srcRect/>
                    <a:stretch>
                      <a:fillRect/>
                    </a:stretch>
                  </pic:blipFill>
                  <pic:spPr bwMode="auto">
                    <a:xfrm>
                      <a:off x="0" y="0"/>
                      <a:ext cx="5482931" cy="4115223"/>
                    </a:xfrm>
                    <a:prstGeom prst="rect">
                      <a:avLst/>
                    </a:prstGeom>
                    <a:noFill/>
                    <a:ln w="9525">
                      <a:noFill/>
                      <a:miter lim="800000"/>
                      <a:headEnd/>
                      <a:tailEnd/>
                    </a:ln>
                  </pic:spPr>
                </pic:pic>
              </a:graphicData>
            </a:graphic>
          </wp:inline>
        </w:drawing>
      </w:r>
    </w:p>
    <w:p w:rsidR="009F5BBB" w:rsidRDefault="009F5BBB" w:rsidP="00FC5D2D">
      <w:pPr>
        <w:shd w:val="clear" w:color="auto" w:fill="auto"/>
        <w:spacing w:after="0" w:line="240" w:lineRule="auto"/>
        <w:jc w:val="center"/>
        <w:rPr>
          <w:rFonts w:eastAsia="Times New Roman"/>
          <w:i/>
          <w:color w:val="auto"/>
          <w:sz w:val="22"/>
          <w:szCs w:val="22"/>
        </w:rPr>
      </w:pPr>
    </w:p>
    <w:p w:rsidR="009F5BBB" w:rsidRDefault="009F5BBB" w:rsidP="00FC5D2D">
      <w:pPr>
        <w:shd w:val="clear" w:color="auto" w:fill="auto"/>
        <w:spacing w:after="0" w:line="240" w:lineRule="auto"/>
        <w:jc w:val="center"/>
        <w:rPr>
          <w:rFonts w:eastAsia="Times New Roman"/>
          <w:i/>
          <w:color w:val="auto"/>
          <w:sz w:val="22"/>
          <w:szCs w:val="22"/>
        </w:rPr>
      </w:pPr>
    </w:p>
    <w:p w:rsidR="00FC5D2D" w:rsidRPr="009F5BBB" w:rsidRDefault="00FC5D2D" w:rsidP="00FC5D2D">
      <w:pPr>
        <w:shd w:val="clear" w:color="auto" w:fill="auto"/>
        <w:spacing w:after="0" w:line="240" w:lineRule="auto"/>
        <w:rPr>
          <w:rFonts w:eastAsia="Times New Roman"/>
          <w:b/>
          <w:color w:val="auto"/>
        </w:rPr>
      </w:pPr>
      <w:r w:rsidRPr="009F5BBB">
        <w:rPr>
          <w:rFonts w:eastAsia="Times New Roman"/>
          <w:b/>
          <w:color w:val="auto"/>
        </w:rPr>
        <w:lastRenderedPageBreak/>
        <w:t>Abschlussfeier nach dem 10. Schuljahr</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drawing>
          <wp:inline distT="0" distB="0" distL="0" distR="0">
            <wp:extent cx="5144136" cy="4076700"/>
            <wp:effectExtent l="19050" t="0" r="0" b="0"/>
            <wp:docPr id="42" name="Bild 9" descr="D:\Biografische Erinnerungen\Kap11 Ich bin Schulleiter und baue die Gesamtschule auf; die Schuljahre 1974-75 bis 1981-82\Kap11_145_Schulentlassungsfei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iografische Erinnerungen\Kap11 Ich bin Schulleiter und baue die Gesamtschule auf; die Schuljahre 1974-75 bis 1981-82\Kap11_145_Schulentlassungsfeiern.jpg"/>
                    <pic:cNvPicPr>
                      <a:picLocks noChangeAspect="1" noChangeArrowheads="1"/>
                    </pic:cNvPicPr>
                  </pic:nvPicPr>
                  <pic:blipFill>
                    <a:blip r:embed="rId41" cstate="print"/>
                    <a:srcRect/>
                    <a:stretch>
                      <a:fillRect/>
                    </a:stretch>
                  </pic:blipFill>
                  <pic:spPr bwMode="auto">
                    <a:xfrm>
                      <a:off x="0" y="0"/>
                      <a:ext cx="5146500" cy="4078574"/>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Zum ersten Mal können im Juni 1979 an der Gesamtschule 161 Jugendliche nach der Klasse 10 mit der Fachoberschulreife entlassen werden. Gleichzeitig werden aber auch die Hauptschülerinnen und –schüler des zweiten Schülerjahrgangs aus nach dem 9. Schuljahr verabschiedet. </w:t>
      </w:r>
    </w:p>
    <w:p w:rsidR="00FC5D2D" w:rsidRPr="00FC5D2D" w:rsidRDefault="00FC5D2D" w:rsidP="00FC5D2D">
      <w:pPr>
        <w:shd w:val="clear" w:color="auto" w:fill="auto"/>
        <w:spacing w:after="0" w:line="240" w:lineRule="auto"/>
        <w:jc w:val="both"/>
        <w:rPr>
          <w:rFonts w:eastAsia="Times New Roman"/>
          <w:i/>
          <w:color w:val="auto"/>
          <w:sz w:val="22"/>
          <w:szCs w:val="22"/>
        </w:rPr>
      </w:pPr>
    </w:p>
    <w:p w:rsidR="00364187" w:rsidRPr="009F5BBB" w:rsidRDefault="00FC5D2D" w:rsidP="00FC5D2D">
      <w:pPr>
        <w:shd w:val="clear" w:color="auto" w:fill="auto"/>
        <w:spacing w:after="0" w:line="240" w:lineRule="auto"/>
        <w:rPr>
          <w:rFonts w:eastAsia="Times New Roman"/>
          <w:b/>
          <w:color w:val="auto"/>
          <w:sz w:val="28"/>
          <w:szCs w:val="28"/>
        </w:rPr>
      </w:pPr>
      <w:r w:rsidRPr="009F5BBB">
        <w:rPr>
          <w:rFonts w:eastAsia="Times New Roman"/>
          <w:b/>
          <w:color w:val="auto"/>
          <w:sz w:val="28"/>
          <w:szCs w:val="28"/>
        </w:rPr>
        <w:t xml:space="preserve">Die Fend-Studie: </w:t>
      </w: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Schulvergleich von Haupt- und Realschulen sowie Gymnasien mit Gesamtschulen</w:t>
      </w:r>
    </w:p>
    <w:p w:rsidR="00FC5D2D" w:rsidRPr="00FC5D2D" w:rsidRDefault="00FC5D2D" w:rsidP="00FC5D2D">
      <w:pPr>
        <w:shd w:val="clear" w:color="auto" w:fill="auto"/>
        <w:spacing w:after="0" w:line="240" w:lineRule="auto"/>
        <w:rPr>
          <w:rFonts w:eastAsia="Times New Roman"/>
          <w:color w:val="auto"/>
          <w:sz w:val="22"/>
          <w:szCs w:val="22"/>
        </w:rPr>
      </w:pPr>
    </w:p>
    <w:p w:rsidR="009F5BBB" w:rsidRDefault="00FC5D2D" w:rsidP="00364187">
      <w:pPr>
        <w:shd w:val="clear" w:color="auto" w:fill="auto"/>
        <w:spacing w:after="0" w:line="240" w:lineRule="auto"/>
        <w:jc w:val="both"/>
        <w:rPr>
          <w:rFonts w:eastAsia="Times New Roman"/>
          <w:b/>
          <w:color w:val="auto"/>
          <w:sz w:val="22"/>
          <w:szCs w:val="22"/>
        </w:rPr>
      </w:pPr>
      <w:r w:rsidRPr="00FC5D2D">
        <w:rPr>
          <w:rFonts w:eastAsia="Times New Roman"/>
          <w:color w:val="auto"/>
          <w:sz w:val="22"/>
          <w:szCs w:val="22"/>
        </w:rPr>
        <w:t xml:space="preserve">Ich habe Vorinformationen über die Ergebnisse der Fend-Untersuchung, in der 4 Haupt- und 4 Realschulen sowie 4 Gymnasien und 9 Gesamtschulen miteinander in den Jahrgängen 6 und 9 in den Fächern Deutsch, Englisch und Mathematik und im Jahrgang 9 zusätzlich in Physik miteinander in ihrer Leistung verglichen werden. </w:t>
      </w:r>
      <w:r w:rsidRPr="00364187">
        <w:rPr>
          <w:rFonts w:eastAsia="Times New Roman"/>
          <w:b/>
          <w:color w:val="auto"/>
          <w:sz w:val="22"/>
          <w:szCs w:val="22"/>
        </w:rPr>
        <w:t>Ich weiß, dass dieser Vergleich für einige Gesamtschulen miserabel ausgeht und die Gesamtschulen daher im arithme</w:t>
      </w:r>
      <w:r w:rsidR="00364187">
        <w:rPr>
          <w:rFonts w:eastAsia="Times New Roman"/>
          <w:b/>
          <w:color w:val="auto"/>
          <w:sz w:val="22"/>
          <w:szCs w:val="22"/>
        </w:rPr>
        <w:t>-</w:t>
      </w:r>
      <w:r w:rsidRPr="00364187">
        <w:rPr>
          <w:rFonts w:eastAsia="Times New Roman"/>
          <w:b/>
          <w:color w:val="auto"/>
          <w:sz w:val="22"/>
          <w:szCs w:val="22"/>
        </w:rPr>
        <w:t>tischen Mittel schlecht abschneiden.</w:t>
      </w:r>
      <w:r w:rsidR="009F5BBB">
        <w:rPr>
          <w:rFonts w:eastAsia="Times New Roman"/>
          <w:b/>
          <w:color w:val="auto"/>
          <w:sz w:val="22"/>
          <w:szCs w:val="22"/>
        </w:rPr>
        <w:t xml:space="preserve"> </w:t>
      </w:r>
      <w:r w:rsidR="00364187" w:rsidRPr="00FC5D2D">
        <w:rPr>
          <w:rFonts w:eastAsia="Times New Roman"/>
          <w:color w:val="auto"/>
          <w:sz w:val="22"/>
          <w:szCs w:val="22"/>
        </w:rPr>
        <w:t>Naturgemäß ist die Variationsbreite unter (den 9 Gesamtschul-) Versuchsschulen, die alle einen großen Freiraum für ihre eigenen curricu</w:t>
      </w:r>
      <w:r w:rsidR="009F5BBB">
        <w:rPr>
          <w:rFonts w:eastAsia="Times New Roman"/>
          <w:color w:val="auto"/>
          <w:sz w:val="22"/>
          <w:szCs w:val="22"/>
        </w:rPr>
        <w:t>-</w:t>
      </w:r>
      <w:r w:rsidR="00364187">
        <w:rPr>
          <w:rFonts w:eastAsia="Times New Roman"/>
          <w:color w:val="auto"/>
          <w:sz w:val="22"/>
          <w:szCs w:val="22"/>
        </w:rPr>
        <w:t>laren und pädagogischen Entwick</w:t>
      </w:r>
      <w:r w:rsidR="00364187" w:rsidRPr="00FC5D2D">
        <w:rPr>
          <w:rFonts w:eastAsia="Times New Roman"/>
          <w:color w:val="auto"/>
          <w:sz w:val="22"/>
          <w:szCs w:val="22"/>
        </w:rPr>
        <w:t xml:space="preserve">lungen hatten, viel größer als die bei „herkömmlichen“ Schulen mit fest eingefahrenen Strukturen. </w:t>
      </w:r>
      <w:r w:rsidR="00364187" w:rsidRPr="00364187">
        <w:rPr>
          <w:rFonts w:eastAsia="Times New Roman"/>
          <w:b/>
          <w:color w:val="auto"/>
          <w:sz w:val="22"/>
          <w:szCs w:val="22"/>
        </w:rPr>
        <w:t xml:space="preserve">Diese grundlegende statistische Erkenntnis und die, dass Ausreißer den Mittelwert sehr stark beeinflussen, kann ich aber in der breiten Öffentlichkeit schlecht verständlich machen. </w:t>
      </w:r>
    </w:p>
    <w:p w:rsidR="009F5BBB" w:rsidRDefault="009F5BBB" w:rsidP="00364187">
      <w:pPr>
        <w:shd w:val="clear" w:color="auto" w:fill="auto"/>
        <w:spacing w:after="0" w:line="240" w:lineRule="auto"/>
        <w:jc w:val="both"/>
        <w:rPr>
          <w:rFonts w:eastAsia="Times New Roman"/>
          <w:b/>
          <w:color w:val="auto"/>
          <w:sz w:val="22"/>
          <w:szCs w:val="22"/>
        </w:rPr>
      </w:pPr>
    </w:p>
    <w:p w:rsidR="00364187" w:rsidRPr="00FC5D2D" w:rsidRDefault="00364187" w:rsidP="00364187">
      <w:pPr>
        <w:shd w:val="clear" w:color="auto" w:fill="auto"/>
        <w:spacing w:after="0" w:line="240" w:lineRule="auto"/>
        <w:jc w:val="both"/>
        <w:rPr>
          <w:rFonts w:eastAsia="Times New Roman"/>
          <w:i/>
          <w:color w:val="auto"/>
          <w:sz w:val="22"/>
          <w:szCs w:val="22"/>
        </w:rPr>
      </w:pPr>
      <w:r w:rsidRPr="00364187">
        <w:rPr>
          <w:rFonts w:eastAsia="Times New Roman"/>
          <w:b/>
          <w:color w:val="auto"/>
          <w:sz w:val="22"/>
          <w:szCs w:val="22"/>
        </w:rPr>
        <w:t>Also schreibe ich einen Elternbrief, in dem ich die Eltern auf die kommenden Veröffentlichungen in der Weise vorbereite, dass ich das soziale Lernen neben dem fachlichen Lernen als eine notwendige Leistung für unsere Gesellschaft be</w:t>
      </w:r>
      <w:r w:rsidR="009F5BBB">
        <w:rPr>
          <w:rFonts w:eastAsia="Times New Roman"/>
          <w:b/>
          <w:color w:val="auto"/>
          <w:sz w:val="22"/>
          <w:szCs w:val="22"/>
        </w:rPr>
        <w:t>trachte</w:t>
      </w:r>
      <w:r w:rsidRPr="00364187">
        <w:rPr>
          <w:rFonts w:eastAsia="Times New Roman"/>
          <w:b/>
          <w:color w:val="auto"/>
          <w:sz w:val="22"/>
          <w:szCs w:val="22"/>
        </w:rPr>
        <w:t>.</w:t>
      </w:r>
      <w:r w:rsidRPr="00FC5D2D">
        <w:rPr>
          <w:rFonts w:eastAsia="Times New Roman"/>
          <w:color w:val="auto"/>
          <w:sz w:val="22"/>
          <w:szCs w:val="22"/>
        </w:rPr>
        <w:t xml:space="preserve"> Die WAZ schreibt im Juli 1979 dazu: „Bemerkenswerter Aufsatz von GSW-Leiter van Lück, Plädoyer für eine Änderung der Einstellung zur Leistung“</w:t>
      </w:r>
      <w:r w:rsidRPr="00FC5D2D">
        <w:rPr>
          <w:rFonts w:eastAsia="Times New Roman"/>
          <w:i/>
          <w:color w:val="auto"/>
          <w:sz w:val="22"/>
          <w:szCs w:val="22"/>
        </w:rPr>
        <w:t>.</w:t>
      </w:r>
      <w:r w:rsidR="009F5BBB">
        <w:rPr>
          <w:rFonts w:eastAsia="Times New Roman"/>
          <w:i/>
          <w:color w:val="auto"/>
          <w:sz w:val="22"/>
          <w:szCs w:val="22"/>
        </w:rPr>
        <w:t xml:space="preserve"> </w:t>
      </w:r>
      <w:r w:rsidRPr="00FC5D2D">
        <w:rPr>
          <w:rFonts w:eastAsia="Times New Roman"/>
          <w:i/>
          <w:color w:val="auto"/>
          <w:sz w:val="22"/>
          <w:szCs w:val="22"/>
        </w:rPr>
        <w:t>[Anmerkung: Heute ist dies in allen Schulen, sogar in den Gymnasien, fast selbstver-ständlich; man spricht von notwendigen sozialen Kompetenzen.]</w:t>
      </w:r>
    </w:p>
    <w:p w:rsidR="00FC5D2D" w:rsidRPr="00FC5D2D" w:rsidRDefault="00FC5D2D" w:rsidP="00FC5D2D">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lastRenderedPageBreak/>
        <w:drawing>
          <wp:inline distT="0" distB="0" distL="0" distR="0">
            <wp:extent cx="5772150" cy="7886441"/>
            <wp:effectExtent l="19050" t="0" r="0" b="0"/>
            <wp:docPr id="43" name="Bild 3" descr="D:\Biografische Erinnerungen\Kap11 Ich bin Schulleiter und baue die Gesamtschule auf; die Schuljahre 1974-75 bis 1981-82\Kap11_150_Was ist Leis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iografische Erinnerungen\Kap11 Ich bin Schulleiter und baue die Gesamtschule auf; die Schuljahre 1974-75 bis 1981-82\Kap11_150_Was ist Leistung.jpg"/>
                    <pic:cNvPicPr>
                      <a:picLocks noChangeAspect="1" noChangeArrowheads="1"/>
                    </pic:cNvPicPr>
                  </pic:nvPicPr>
                  <pic:blipFill>
                    <a:blip r:embed="rId42" cstate="print"/>
                    <a:srcRect/>
                    <a:stretch>
                      <a:fillRect/>
                    </a:stretch>
                  </pic:blipFill>
                  <pic:spPr bwMode="auto">
                    <a:xfrm>
                      <a:off x="0" y="0"/>
                      <a:ext cx="5772853" cy="7887401"/>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color w:val="auto"/>
          <w:sz w:val="22"/>
          <w:szCs w:val="22"/>
        </w:rPr>
        <w:t xml:space="preserve">In der konservativen Öffentlichkeit wird nach Veröffentlichung der Ergebnisse der Fend-Untersuchung die Gesamtschule als gescheitert beschrieben. Daher lade </w:t>
      </w:r>
      <w:r w:rsidRPr="009F5BBB">
        <w:rPr>
          <w:rFonts w:eastAsia="Times New Roman"/>
          <w:b/>
          <w:color w:val="auto"/>
          <w:sz w:val="22"/>
          <w:szCs w:val="22"/>
        </w:rPr>
        <w:t>ich im Januar 1980</w:t>
      </w:r>
      <w:r w:rsidRPr="00FC5D2D">
        <w:rPr>
          <w:rFonts w:eastAsia="Times New Roman"/>
          <w:color w:val="auto"/>
          <w:sz w:val="22"/>
          <w:szCs w:val="22"/>
        </w:rPr>
        <w:t xml:space="preserve"> alle Eltern und alle Interessierten zu einem Informationsabend über die Fend-Studie ein </w:t>
      </w:r>
      <w:r w:rsidRPr="00FC5D2D">
        <w:rPr>
          <w:rFonts w:eastAsia="Times New Roman"/>
          <w:i/>
          <w:color w:val="auto"/>
          <w:sz w:val="22"/>
          <w:szCs w:val="22"/>
        </w:rPr>
        <w:t xml:space="preserve">(Pressebeitrag 151, </w:t>
      </w:r>
      <w:r w:rsidRPr="00FC5D2D">
        <w:rPr>
          <w:rFonts w:eastAsia="Times New Roman"/>
          <w:i/>
          <w:color w:val="auto"/>
          <w:sz w:val="22"/>
          <w:szCs w:val="22"/>
        </w:rPr>
        <w:sym w:font="Wingdings" w:char="F0E0"/>
      </w:r>
      <w:r w:rsidRPr="00FC5D2D">
        <w:rPr>
          <w:rFonts w:eastAsia="Times New Roman"/>
          <w:i/>
          <w:color w:val="auto"/>
          <w:sz w:val="22"/>
          <w:szCs w:val="22"/>
        </w:rPr>
        <w:t xml:space="preserve"> Ordner)</w:t>
      </w:r>
    </w:p>
    <w:p w:rsidR="00FC5D2D" w:rsidRPr="00FC5D2D" w:rsidRDefault="00FC5D2D"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lastRenderedPageBreak/>
        <w:drawing>
          <wp:inline distT="0" distB="0" distL="0" distR="0">
            <wp:extent cx="5591175" cy="8565731"/>
            <wp:effectExtent l="19050" t="0" r="9525" b="0"/>
            <wp:docPr id="44" name="Bild 5" descr="D:\Biografische Erinnerungen\Kap11 Ich bin Schulleiter und baue die Gesamtschule auf; die Schuljahre 1974-75 bis 1981-82\Kap11_151_ Fend Untersuch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iografische Erinnerungen\Kap11 Ich bin Schulleiter und baue die Gesamtschule auf; die Schuljahre 1974-75 bis 1981-82\Kap11_151_ Fend Untersuchung.jpg"/>
                    <pic:cNvPicPr>
                      <a:picLocks noChangeAspect="1" noChangeArrowheads="1"/>
                    </pic:cNvPicPr>
                  </pic:nvPicPr>
                  <pic:blipFill>
                    <a:blip r:embed="rId43" cstate="print"/>
                    <a:srcRect/>
                    <a:stretch>
                      <a:fillRect/>
                    </a:stretch>
                  </pic:blipFill>
                  <pic:spPr bwMode="auto">
                    <a:xfrm>
                      <a:off x="0" y="0"/>
                      <a:ext cx="5599560" cy="8578577"/>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BC04FC" w:rsidRDefault="00FC5D2D" w:rsidP="00FC5D2D">
      <w:pPr>
        <w:shd w:val="clear" w:color="auto" w:fill="auto"/>
        <w:spacing w:after="0" w:line="240" w:lineRule="auto"/>
        <w:jc w:val="both"/>
        <w:rPr>
          <w:rFonts w:eastAsia="Times New Roman"/>
          <w:color w:val="auto"/>
          <w:sz w:val="22"/>
          <w:szCs w:val="22"/>
        </w:rPr>
      </w:pPr>
      <w:r w:rsidRPr="00BC04FC">
        <w:rPr>
          <w:rFonts w:eastAsia="Times New Roman"/>
          <w:b/>
          <w:color w:val="auto"/>
          <w:sz w:val="22"/>
          <w:szCs w:val="22"/>
        </w:rPr>
        <w:t xml:space="preserve">Ich belege, dass die Gesamtschule Wulfen in den Fächern Deutsch, Mathematik und Physik auf Rang 4 von 13 möglichen liegt. Und dass es in jedem Einzelfall des </w:t>
      </w:r>
      <w:r w:rsidRPr="00BC04FC">
        <w:rPr>
          <w:rFonts w:eastAsia="Times New Roman"/>
          <w:b/>
          <w:color w:val="auto"/>
          <w:sz w:val="22"/>
          <w:szCs w:val="22"/>
        </w:rPr>
        <w:lastRenderedPageBreak/>
        <w:t>Vergleichs mehrere Realschulen und Gymnasien gibt, die deutlich schlechter abschneiden als die Gesamtschule Wulfen. Im Fach Englisch erreichte die Gesamt</w:t>
      </w:r>
      <w:r w:rsidR="00BC04FC">
        <w:rPr>
          <w:rFonts w:eastAsia="Times New Roman"/>
          <w:b/>
          <w:color w:val="auto"/>
          <w:sz w:val="22"/>
          <w:szCs w:val="22"/>
        </w:rPr>
        <w:t>-</w:t>
      </w:r>
      <w:r w:rsidRPr="00BC04FC">
        <w:rPr>
          <w:rFonts w:eastAsia="Times New Roman"/>
          <w:b/>
          <w:color w:val="auto"/>
          <w:sz w:val="22"/>
          <w:szCs w:val="22"/>
        </w:rPr>
        <w:t>schule Wulfen immerhin noch den Rang 6.</w:t>
      </w:r>
      <w:r w:rsidRPr="00FC5D2D">
        <w:rPr>
          <w:rFonts w:eastAsia="Times New Roman"/>
          <w:color w:val="auto"/>
          <w:sz w:val="22"/>
          <w:szCs w:val="22"/>
        </w:rPr>
        <w:t xml:space="preserve"> </w:t>
      </w:r>
      <w:r w:rsidR="00BC04FC" w:rsidRPr="00BC04FC">
        <w:rPr>
          <w:rFonts w:eastAsia="Times New Roman"/>
          <w:i/>
          <w:color w:val="auto"/>
          <w:sz w:val="22"/>
          <w:szCs w:val="22"/>
        </w:rPr>
        <w:t xml:space="preserve">(Anmerkung: Unser Lernziel in Englisch war nicht die englische Literatur zu verstehen, sondern in Englisch kommunizieren können. </w:t>
      </w:r>
    </w:p>
    <w:p w:rsidR="00BC04FC" w:rsidRDefault="00BC04FC"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Die Ortspresse berichtet ausführlich über diese öffentliche Veranstaltung.</w:t>
      </w:r>
      <w:r w:rsidRPr="00FC5D2D">
        <w:rPr>
          <w:rFonts w:eastAsia="Times New Roman"/>
          <w:i/>
          <w:color w:val="auto"/>
          <w:sz w:val="22"/>
          <w:szCs w:val="22"/>
        </w:rPr>
        <w:t xml:space="preserve"> </w:t>
      </w:r>
      <w:r w:rsidRPr="00FC5D2D">
        <w:rPr>
          <w:rFonts w:eastAsia="Times New Roman"/>
          <w:color w:val="auto"/>
          <w:sz w:val="22"/>
          <w:szCs w:val="22"/>
        </w:rPr>
        <w:t xml:space="preserve">Die WAZ schreibt: „Wissenschaftliche Untersuchung lässt jetzt keine Zweifel aufkommen: </w:t>
      </w:r>
      <w:r w:rsidRPr="00BC04FC">
        <w:rPr>
          <w:rFonts w:eastAsia="Times New Roman"/>
          <w:b/>
          <w:color w:val="auto"/>
          <w:sz w:val="22"/>
          <w:szCs w:val="22"/>
        </w:rPr>
        <w:t>Gesamtschule Wulfen hat sich bewährt“.</w:t>
      </w:r>
      <w:r w:rsidRPr="00FC5D2D">
        <w:rPr>
          <w:rFonts w:eastAsia="Times New Roman"/>
          <w:color w:val="auto"/>
          <w:sz w:val="22"/>
          <w:szCs w:val="22"/>
        </w:rPr>
        <w:t xml:space="preserve"> Alle Interessierten können auch eine ausführliche Informations</w:t>
      </w:r>
      <w:r w:rsidR="00BC04FC">
        <w:rPr>
          <w:rFonts w:eastAsia="Times New Roman"/>
          <w:color w:val="auto"/>
          <w:sz w:val="22"/>
          <w:szCs w:val="22"/>
        </w:rPr>
        <w:t>-</w:t>
      </w:r>
      <w:r w:rsidRPr="00FC5D2D">
        <w:rPr>
          <w:rFonts w:eastAsia="Times New Roman"/>
          <w:color w:val="auto"/>
          <w:sz w:val="22"/>
          <w:szCs w:val="22"/>
        </w:rPr>
        <w:t>schrift erhalten.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Ungeachtet aller öffentlichen Anfeindungen fahren wir an der Gesamtschule mit unserem </w:t>
      </w:r>
      <w:r w:rsidRPr="00BC04FC">
        <w:rPr>
          <w:rFonts w:eastAsia="Times New Roman"/>
          <w:b/>
          <w:color w:val="auto"/>
          <w:sz w:val="22"/>
          <w:szCs w:val="22"/>
        </w:rPr>
        <w:t>Programm einer Lern- und Lebensschule</w:t>
      </w:r>
      <w:r w:rsidRPr="00FC5D2D">
        <w:rPr>
          <w:rFonts w:eastAsia="Times New Roman"/>
          <w:color w:val="auto"/>
          <w:sz w:val="22"/>
          <w:szCs w:val="22"/>
        </w:rPr>
        <w:t xml:space="preserve"> fort. Und wir lassen uns dabei im Unterricht sogar von Fremden und Eltern beobachten. </w:t>
      </w:r>
      <w:r w:rsidRPr="00BC04FC">
        <w:rPr>
          <w:rFonts w:eastAsia="Times New Roman"/>
          <w:b/>
          <w:color w:val="auto"/>
          <w:sz w:val="22"/>
          <w:szCs w:val="22"/>
        </w:rPr>
        <w:t>Wir öffnen die Schule!</w:t>
      </w:r>
      <w:r w:rsidRPr="00FC5D2D">
        <w:rPr>
          <w:rFonts w:eastAsia="Times New Roman"/>
          <w:color w:val="auto"/>
          <w:sz w:val="22"/>
          <w:szCs w:val="22"/>
        </w:rPr>
        <w:t xml:space="preserve"> Auch dies ist heute Allgemeingut.</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drawing>
          <wp:inline distT="0" distB="0" distL="0" distR="0">
            <wp:extent cx="5248455" cy="4257675"/>
            <wp:effectExtent l="19050" t="0" r="9345" b="0"/>
            <wp:docPr id="45" name="Bild 4" descr="D:\Biografische Erinnerungen\Kap11 Ich bin Schulleiter und baue die Gesamtschule auf; die Schuljahre 1974-75 bis 1981-82\Kap11_155_Öffnung der 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iografische Erinnerungen\Kap11 Ich bin Schulleiter und baue die Gesamtschule auf; die Schuljahre 1974-75 bis 1981-82\Kap11_155_Öffnung der Schule.jpg"/>
                    <pic:cNvPicPr>
                      <a:picLocks noChangeAspect="1" noChangeArrowheads="1"/>
                    </pic:cNvPicPr>
                  </pic:nvPicPr>
                  <pic:blipFill>
                    <a:blip r:embed="rId44" cstate="print"/>
                    <a:srcRect/>
                    <a:stretch>
                      <a:fillRect/>
                    </a:stretch>
                  </pic:blipFill>
                  <pic:spPr bwMode="auto">
                    <a:xfrm>
                      <a:off x="0" y="0"/>
                      <a:ext cx="5251802" cy="4260390"/>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rPr>
          <w:rFonts w:eastAsia="Times New Roman"/>
          <w:i/>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Die Gesamtschule Wulfen erhält für die Integrierten Naturwissenschaften den Status eines Schulversuchs im Schulversuch</w:t>
      </w:r>
    </w:p>
    <w:p w:rsidR="00FC5D2D" w:rsidRPr="00FC5D2D" w:rsidRDefault="00FC5D2D" w:rsidP="00FC5D2D">
      <w:pPr>
        <w:shd w:val="clear" w:color="auto" w:fill="auto"/>
        <w:spacing w:after="0" w:line="240" w:lineRule="auto"/>
        <w:rPr>
          <w:rFonts w:eastAsia="Times New Roman"/>
          <w:i/>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Seit Beginn der Gesamtschule am 1.8.1973 wird B</w:t>
      </w:r>
      <w:r w:rsidR="001C06FB">
        <w:rPr>
          <w:rFonts w:eastAsia="Times New Roman"/>
          <w:color w:val="auto"/>
          <w:sz w:val="22"/>
          <w:szCs w:val="22"/>
        </w:rPr>
        <w:t>iologie, Physik und Chemie inte</w:t>
      </w:r>
      <w:r w:rsidRPr="00FC5D2D">
        <w:rPr>
          <w:rFonts w:eastAsia="Times New Roman"/>
          <w:color w:val="auto"/>
          <w:sz w:val="22"/>
          <w:szCs w:val="22"/>
        </w:rPr>
        <w:t>griert unterrichtet. Wir adaptieren mit eigenen Materialien das schottische Curriculum science for the seventies.</w:t>
      </w:r>
      <w:r w:rsidR="00BC04FC">
        <w:rPr>
          <w:rFonts w:eastAsia="Times New Roman"/>
          <w:color w:val="auto"/>
          <w:sz w:val="22"/>
          <w:szCs w:val="22"/>
        </w:rPr>
        <w:t xml:space="preserve"> </w:t>
      </w:r>
      <w:r w:rsidRPr="00FC5D2D">
        <w:rPr>
          <w:rFonts w:eastAsia="Times New Roman"/>
          <w:color w:val="auto"/>
          <w:sz w:val="22"/>
          <w:szCs w:val="22"/>
        </w:rPr>
        <w:t xml:space="preserve">Damit sich </w:t>
      </w:r>
      <w:r w:rsidR="00BC04FC">
        <w:rPr>
          <w:rFonts w:eastAsia="Times New Roman"/>
          <w:color w:val="auto"/>
          <w:sz w:val="22"/>
          <w:szCs w:val="22"/>
        </w:rPr>
        <w:t xml:space="preserve">aber </w:t>
      </w:r>
      <w:r w:rsidRPr="00FC5D2D">
        <w:rPr>
          <w:rFonts w:eastAsia="Times New Roman"/>
          <w:color w:val="auto"/>
          <w:sz w:val="22"/>
          <w:szCs w:val="22"/>
        </w:rPr>
        <w:t>die ab Schuljahr 75/76 immer wieder neu hinzukommenden Lehrkräfte für Biologie, Physik und Chemie für den teilweise fachfremden Unterricht fort- und weiterbilden können, werden die Schüler- und Demonstrations-Versuche jeweils gemeinsam im Team von drei Lehrkräften aufgeb</w:t>
      </w:r>
      <w:r w:rsidR="004D05F1">
        <w:rPr>
          <w:rFonts w:eastAsia="Times New Roman"/>
          <w:color w:val="auto"/>
          <w:sz w:val="22"/>
          <w:szCs w:val="22"/>
        </w:rPr>
        <w:t xml:space="preserve">aut. </w:t>
      </w:r>
      <w:r w:rsidRPr="00FC5D2D">
        <w:rPr>
          <w:rFonts w:eastAsia="Times New Roman"/>
          <w:color w:val="auto"/>
          <w:sz w:val="22"/>
          <w:szCs w:val="22"/>
        </w:rPr>
        <w:t>Während d</w:t>
      </w:r>
      <w:r w:rsidR="00BC04FC">
        <w:rPr>
          <w:rFonts w:eastAsia="Times New Roman"/>
          <w:color w:val="auto"/>
          <w:sz w:val="22"/>
          <w:szCs w:val="22"/>
        </w:rPr>
        <w:t>ies</w:t>
      </w:r>
      <w:r w:rsidRPr="00FC5D2D">
        <w:rPr>
          <w:rFonts w:eastAsia="Times New Roman"/>
          <w:color w:val="auto"/>
          <w:sz w:val="22"/>
          <w:szCs w:val="22"/>
        </w:rPr>
        <w:t xml:space="preserve">er Aufbauzeit der Versuche wird dann von einer fachlich kompetenten Lehrkraft aus dem Team der fachfremde Inhalt vermittelt. Wir institutionalisieren also eine schulinterne Lehrerfortbildung. Damals noch ein absolutes Novum. </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lastRenderedPageBreak/>
        <w:t>Die Schulaufsicht, insbesondere das Kultusministerium, kommt hin und wieder in unsere Schule und beobachtet uns im integrierten NW-Unterricht. Immer wieder müssen wir zeigen (nachweisen), dass wir mit diesem integrierten Konzept auch die üblichen fachbezogenen Lernziele der drei natur</w:t>
      </w:r>
      <w:r w:rsidR="004D05F1">
        <w:rPr>
          <w:rFonts w:eastAsia="Times New Roman"/>
          <w:color w:val="auto"/>
          <w:sz w:val="22"/>
          <w:szCs w:val="22"/>
        </w:rPr>
        <w:t>wissenschaftlichen Fächer errei</w:t>
      </w:r>
      <w:r w:rsidRPr="00FC5D2D">
        <w:rPr>
          <w:rFonts w:eastAsia="Times New Roman"/>
          <w:color w:val="auto"/>
          <w:sz w:val="22"/>
          <w:szCs w:val="22"/>
        </w:rPr>
        <w:t>chen. Das gelingt uns und so erhalten wir den Status eines Sch</w:t>
      </w:r>
      <w:r w:rsidR="004D05F1">
        <w:rPr>
          <w:rFonts w:eastAsia="Times New Roman"/>
          <w:color w:val="auto"/>
          <w:sz w:val="22"/>
          <w:szCs w:val="22"/>
        </w:rPr>
        <w:t>ulversuchs im Schul</w:t>
      </w:r>
      <w:r w:rsidRPr="00FC5D2D">
        <w:rPr>
          <w:rFonts w:eastAsia="Times New Roman"/>
          <w:color w:val="auto"/>
          <w:sz w:val="22"/>
          <w:szCs w:val="22"/>
        </w:rPr>
        <w:t>versuch Gesamtschule.</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BF0B8F">
        <w:rPr>
          <w:rFonts w:eastAsia="Times New Roman"/>
          <w:b/>
          <w:color w:val="auto"/>
          <w:sz w:val="22"/>
          <w:szCs w:val="22"/>
        </w:rPr>
        <w:t>Etwa 1976</w:t>
      </w:r>
      <w:r w:rsidRPr="00FC5D2D">
        <w:rPr>
          <w:rFonts w:eastAsia="Times New Roman"/>
          <w:color w:val="auto"/>
          <w:sz w:val="22"/>
          <w:szCs w:val="22"/>
        </w:rPr>
        <w:t xml:space="preserve"> interessiert sich </w:t>
      </w:r>
      <w:r w:rsidRPr="00BF0B8F">
        <w:rPr>
          <w:rFonts w:eastAsia="Times New Roman"/>
          <w:b/>
          <w:color w:val="auto"/>
          <w:sz w:val="22"/>
          <w:szCs w:val="22"/>
        </w:rPr>
        <w:t>der Metzler-Schulbuchverlag</w:t>
      </w:r>
      <w:r w:rsidRPr="00FC5D2D">
        <w:rPr>
          <w:rFonts w:eastAsia="Times New Roman"/>
          <w:color w:val="auto"/>
          <w:sz w:val="22"/>
          <w:szCs w:val="22"/>
        </w:rPr>
        <w:t xml:space="preserve"> für unser Konzept und will ein Schulbuch für die Jahrgangsstufe 5/6 herausgeben. Das „Anfangsteam“ der integrierten Naturwissenschaften trifft sich daher des Öfteren mit dem Lektor des Verlages</w:t>
      </w:r>
      <w:r w:rsidRPr="00FC5D2D">
        <w:rPr>
          <w:rFonts w:eastAsia="Times New Roman"/>
          <w:i/>
          <w:color w:val="auto"/>
          <w:sz w:val="22"/>
          <w:szCs w:val="22"/>
        </w:rPr>
        <w:t xml:space="preserve">. </w:t>
      </w:r>
      <w:r w:rsidRPr="00BF0B8F">
        <w:rPr>
          <w:rFonts w:eastAsia="Times New Roman"/>
          <w:b/>
          <w:color w:val="auto"/>
          <w:sz w:val="22"/>
          <w:szCs w:val="22"/>
        </w:rPr>
        <w:t>Als dann aber</w:t>
      </w:r>
      <w:r w:rsidRPr="00BF0B8F">
        <w:rPr>
          <w:rFonts w:eastAsia="Times New Roman"/>
          <w:b/>
          <w:i/>
          <w:color w:val="auto"/>
          <w:sz w:val="22"/>
          <w:szCs w:val="22"/>
        </w:rPr>
        <w:t xml:space="preserve"> </w:t>
      </w:r>
      <w:r w:rsidRPr="00BF0B8F">
        <w:rPr>
          <w:rFonts w:eastAsia="Times New Roman"/>
          <w:b/>
          <w:color w:val="auto"/>
          <w:sz w:val="22"/>
          <w:szCs w:val="22"/>
        </w:rPr>
        <w:t xml:space="preserve">das Schulbuch quasi zum Druck fertig ist, da geht der Verlag pleite. </w:t>
      </w:r>
      <w:r w:rsidRPr="00FC5D2D">
        <w:rPr>
          <w:rFonts w:eastAsia="Times New Roman"/>
          <w:color w:val="auto"/>
          <w:sz w:val="22"/>
          <w:szCs w:val="22"/>
        </w:rPr>
        <w:t>Wir arbeiten in der Schule aber mit unseren selbst erstellten Materialien weiter.</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center"/>
        <w:rPr>
          <w:rFonts w:eastAsia="Times New Roman"/>
          <w:color w:val="auto"/>
          <w:sz w:val="22"/>
          <w:szCs w:val="22"/>
        </w:rPr>
      </w:pPr>
      <w:r w:rsidRPr="00FC5D2D">
        <w:rPr>
          <w:rFonts w:eastAsia="Times New Roman"/>
          <w:noProof/>
          <w:color w:val="auto"/>
          <w:sz w:val="22"/>
          <w:szCs w:val="22"/>
        </w:rPr>
        <w:drawing>
          <wp:inline distT="0" distB="0" distL="0" distR="0">
            <wp:extent cx="5205413" cy="3531649"/>
            <wp:effectExtent l="19050" t="0" r="0" b="0"/>
            <wp:docPr id="46" name="Bild 6" descr="D:\Biografische Erinnerungen\Kap11 Ich bin Schulleiter und baue die Gesamtschule auf; die Schuljahre 1974-75 bis 1981-82\Kap11_160_Integrierte Naturwissenschaf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iografische Erinnerungen\Kap11 Ich bin Schulleiter und baue die Gesamtschule auf; die Schuljahre 1974-75 bis 1981-82\Kap11_160_Integrierte Naturwissenschaften.jpg"/>
                    <pic:cNvPicPr>
                      <a:picLocks noChangeAspect="1" noChangeArrowheads="1"/>
                    </pic:cNvPicPr>
                  </pic:nvPicPr>
                  <pic:blipFill>
                    <a:blip r:embed="rId45" cstate="print"/>
                    <a:srcRect/>
                    <a:stretch>
                      <a:fillRect/>
                    </a:stretch>
                  </pic:blipFill>
                  <pic:spPr bwMode="auto">
                    <a:xfrm>
                      <a:off x="0" y="0"/>
                      <a:ext cx="5211615" cy="3535857"/>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BF0B8F" w:rsidRDefault="00FC5D2D" w:rsidP="00FC5D2D">
      <w:pPr>
        <w:shd w:val="clear" w:color="auto" w:fill="auto"/>
        <w:spacing w:after="0" w:line="240" w:lineRule="auto"/>
        <w:jc w:val="both"/>
        <w:rPr>
          <w:rFonts w:eastAsia="Times New Roman"/>
          <w:b/>
          <w:i/>
          <w:color w:val="auto"/>
          <w:sz w:val="22"/>
          <w:szCs w:val="22"/>
        </w:rPr>
      </w:pPr>
      <w:r w:rsidRPr="00BF0B8F">
        <w:rPr>
          <w:rFonts w:eastAsia="Times New Roman"/>
          <w:b/>
          <w:i/>
          <w:color w:val="auto"/>
          <w:sz w:val="22"/>
          <w:szCs w:val="22"/>
        </w:rPr>
        <w:t>[Anmerk</w:t>
      </w:r>
      <w:r w:rsidR="00BF0B8F" w:rsidRPr="00BF0B8F">
        <w:rPr>
          <w:rFonts w:eastAsia="Times New Roman"/>
          <w:b/>
          <w:i/>
          <w:color w:val="auto"/>
          <w:sz w:val="22"/>
          <w:szCs w:val="22"/>
        </w:rPr>
        <w:t xml:space="preserve">ung: Als Referatsleiter </w:t>
      </w:r>
      <w:r w:rsidRPr="00BF0B8F">
        <w:rPr>
          <w:rFonts w:eastAsia="Times New Roman"/>
          <w:b/>
          <w:i/>
          <w:color w:val="auto"/>
          <w:sz w:val="22"/>
          <w:szCs w:val="22"/>
        </w:rPr>
        <w:t xml:space="preserve">im Landesinstitut für Schule und Weiterbildung erstelle ich </w:t>
      </w:r>
      <w:r w:rsidR="00BF0B8F">
        <w:rPr>
          <w:rFonts w:eastAsia="Times New Roman"/>
          <w:b/>
          <w:i/>
          <w:color w:val="auto"/>
          <w:sz w:val="22"/>
          <w:szCs w:val="22"/>
        </w:rPr>
        <w:t xml:space="preserve">zusammen mit den bisher Beteiligten </w:t>
      </w:r>
      <w:r w:rsidRPr="00BF0B8F">
        <w:rPr>
          <w:rFonts w:eastAsia="Times New Roman"/>
          <w:b/>
          <w:i/>
          <w:color w:val="auto"/>
          <w:sz w:val="22"/>
          <w:szCs w:val="22"/>
        </w:rPr>
        <w:t xml:space="preserve">eine Handreichungsreihe von 7 Bänden für koordinierte Naturwissenschaften. Die Hefte erhalten </w:t>
      </w:r>
      <w:r w:rsidR="00BF0B8F" w:rsidRPr="00BF0B8F">
        <w:rPr>
          <w:rFonts w:eastAsia="Times New Roman"/>
          <w:b/>
          <w:i/>
          <w:color w:val="auto"/>
          <w:sz w:val="22"/>
          <w:szCs w:val="22"/>
        </w:rPr>
        <w:t xml:space="preserve">dann </w:t>
      </w:r>
      <w:r w:rsidRPr="00BF0B8F">
        <w:rPr>
          <w:rFonts w:eastAsia="Times New Roman"/>
          <w:b/>
          <w:i/>
          <w:color w:val="auto"/>
          <w:sz w:val="22"/>
          <w:szCs w:val="22"/>
        </w:rPr>
        <w:t>weit über Nordrheinwestfalen hinaus eine hohe Nachfrage.]</w:t>
      </w:r>
    </w:p>
    <w:p w:rsidR="00FC5D2D" w:rsidRPr="00FC5D2D" w:rsidRDefault="00FC5D2D" w:rsidP="00FC5D2D">
      <w:pPr>
        <w:shd w:val="clear" w:color="auto" w:fill="auto"/>
        <w:spacing w:after="0" w:line="240" w:lineRule="auto"/>
        <w:jc w:val="both"/>
        <w:rPr>
          <w:rFonts w:eastAsia="Times New Roman"/>
          <w:i/>
          <w:color w:val="auto"/>
          <w:sz w:val="22"/>
          <w:szCs w:val="22"/>
        </w:rPr>
      </w:pPr>
    </w:p>
    <w:p w:rsidR="00FC5D2D" w:rsidRPr="00BF0B8F" w:rsidRDefault="00FC5D2D" w:rsidP="00FC5D2D">
      <w:pPr>
        <w:shd w:val="clear" w:color="auto" w:fill="auto"/>
        <w:spacing w:after="0" w:line="240" w:lineRule="auto"/>
        <w:rPr>
          <w:rFonts w:eastAsia="Times New Roman"/>
          <w:b/>
          <w:color w:val="auto"/>
          <w:sz w:val="28"/>
          <w:szCs w:val="28"/>
        </w:rPr>
      </w:pPr>
      <w:r w:rsidRPr="00BF0B8F">
        <w:rPr>
          <w:rFonts w:eastAsia="Times New Roman"/>
          <w:b/>
          <w:color w:val="auto"/>
          <w:sz w:val="28"/>
          <w:szCs w:val="28"/>
        </w:rPr>
        <w:t>Schuljahr 79/80</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 xml:space="preserve">Wieder eine Öffentliche Auslosung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Auch </w:t>
      </w:r>
      <w:r w:rsidRPr="00BF0B8F">
        <w:rPr>
          <w:rFonts w:eastAsia="Times New Roman"/>
          <w:b/>
          <w:color w:val="auto"/>
          <w:sz w:val="22"/>
          <w:szCs w:val="22"/>
        </w:rPr>
        <w:t xml:space="preserve">die 8. öffentliche Auslosung </w:t>
      </w:r>
      <w:r w:rsidRPr="00FC5D2D">
        <w:rPr>
          <w:rFonts w:eastAsia="Times New Roman"/>
          <w:color w:val="auto"/>
          <w:sz w:val="22"/>
          <w:szCs w:val="22"/>
        </w:rPr>
        <w:t xml:space="preserve">von Schülerinnen und Schülern hat Folgen. Mit schöner Regelmäßigkeit gibt es nach der Auslosung immer wieder schulpolitische Diskussionen. Und dann schäumen die ideologischen Argumente hoch. </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Schon lange mache ich die Stadt Dorsten darauf aufmerksam, dass mit Einrichtung der gymnasialen Oberstufe an der Gesamtschule ab Schuljahr 81/82 Unterrichtsräume im Gebäude fehlen und die Gesamtschule aus diesem Grund in der Sekundarstufe 1 eigentlich auf sechs Züge heruntergefahren werden muss. Das einzige aber, was geschieht, ist eine ideologische Diskussion auf Ortsebene. Und der Kultusminister windet sich, da er natürlich wahrnimmt, dass mit der Sechszügigkeit noch mehr Kinder ausgelost werden müssen. Und das ist überhaupt nicht in seinem Sinn und publikumswirksam.</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lastRenderedPageBreak/>
        <w:t>Altennachmittage werden attraktive Unterhaltungsprogramme</w:t>
      </w:r>
    </w:p>
    <w:p w:rsidR="00FC5D2D" w:rsidRPr="00FC5D2D" w:rsidRDefault="00FC5D2D" w:rsidP="00FC5D2D">
      <w:pPr>
        <w:shd w:val="clear" w:color="auto" w:fill="auto"/>
        <w:spacing w:after="0" w:line="240" w:lineRule="auto"/>
        <w:rPr>
          <w:rFonts w:eastAsia="Times New Roman"/>
          <w:color w:val="auto"/>
          <w:sz w:val="22"/>
          <w:szCs w:val="22"/>
        </w:rPr>
      </w:pPr>
    </w:p>
    <w:p w:rsid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Die Altennachmittage werden mehr und mehr zu aufwendigen Veranstaltungen mit einem sehr unterhaltsamen Programm: mit Folklore, Tanz und Musikvorführungen. Die Tanzgruppe des Pilotjahrganges hat z.B. eine Inszenierung erarbeitet, die Theatergruppe ein Schauspiel eingeübt und das Orchester spielt eingeübte Stücke vor. </w:t>
      </w:r>
    </w:p>
    <w:p w:rsidR="00A6444C" w:rsidRPr="00FC5D2D" w:rsidRDefault="00A6444C" w:rsidP="00FC5D2D">
      <w:pPr>
        <w:shd w:val="clear" w:color="auto" w:fill="auto"/>
        <w:spacing w:after="0" w:line="240" w:lineRule="auto"/>
        <w:jc w:val="both"/>
        <w:rPr>
          <w:rFonts w:eastAsia="Times New Roman"/>
          <w:i/>
          <w:color w:val="auto"/>
          <w:sz w:val="22"/>
          <w:szCs w:val="22"/>
        </w:rPr>
      </w:pPr>
    </w:p>
    <w:p w:rsid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drawing>
          <wp:inline distT="0" distB="0" distL="0" distR="0">
            <wp:extent cx="3990573" cy="2728913"/>
            <wp:effectExtent l="19050" t="0" r="0" b="0"/>
            <wp:docPr id="47" name="Bild 2" descr="D:\Biografische Erinnerungen\Kap11 Ich bin Schulleiter und baue die Gesamtschule auf; die Schuljahre 1974-75 bis 1981-82\Kap11_235_Kalinka, Kalink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ografische Erinnerungen\Kap11 Ich bin Schulleiter und baue die Gesamtschule auf; die Schuljahre 1974-75 bis 1981-82\Kap11_235_Kalinka, Kalinka ....jpg"/>
                    <pic:cNvPicPr>
                      <a:picLocks noChangeAspect="1" noChangeArrowheads="1"/>
                    </pic:cNvPicPr>
                  </pic:nvPicPr>
                  <pic:blipFill>
                    <a:blip r:embed="rId46" cstate="print"/>
                    <a:srcRect/>
                    <a:stretch>
                      <a:fillRect/>
                    </a:stretch>
                  </pic:blipFill>
                  <pic:spPr bwMode="auto">
                    <a:xfrm>
                      <a:off x="0" y="0"/>
                      <a:ext cx="3990623" cy="2728947"/>
                    </a:xfrm>
                    <a:prstGeom prst="rect">
                      <a:avLst/>
                    </a:prstGeom>
                    <a:noFill/>
                    <a:ln w="9525">
                      <a:noFill/>
                      <a:miter lim="800000"/>
                      <a:headEnd/>
                      <a:tailEnd/>
                    </a:ln>
                  </pic:spPr>
                </pic:pic>
              </a:graphicData>
            </a:graphic>
          </wp:inline>
        </w:drawing>
      </w:r>
    </w:p>
    <w:p w:rsidR="00A6444C" w:rsidRDefault="00A6444C" w:rsidP="00FC5D2D">
      <w:pPr>
        <w:shd w:val="clear" w:color="auto" w:fill="auto"/>
        <w:spacing w:after="0" w:line="240" w:lineRule="auto"/>
        <w:jc w:val="center"/>
        <w:rPr>
          <w:rFonts w:eastAsia="Times New Roman"/>
          <w:i/>
          <w:color w:val="auto"/>
          <w:sz w:val="22"/>
          <w:szCs w:val="22"/>
        </w:rPr>
      </w:pPr>
    </w:p>
    <w:p w:rsidR="00A6444C" w:rsidRPr="00FC5D2D" w:rsidRDefault="00A6444C" w:rsidP="00FC5D2D">
      <w:pPr>
        <w:shd w:val="clear" w:color="auto" w:fill="auto"/>
        <w:spacing w:after="0" w:line="240" w:lineRule="auto"/>
        <w:jc w:val="center"/>
        <w:rPr>
          <w:rFonts w:eastAsia="Times New Roman"/>
          <w:i/>
          <w:color w:val="auto"/>
          <w:sz w:val="22"/>
          <w:szCs w:val="22"/>
        </w:rPr>
      </w:pPr>
      <w:r>
        <w:rPr>
          <w:rFonts w:eastAsia="Times New Roman"/>
          <w:i/>
          <w:noProof/>
          <w:color w:val="auto"/>
          <w:sz w:val="22"/>
          <w:szCs w:val="22"/>
        </w:rPr>
        <w:drawing>
          <wp:inline distT="0" distB="0" distL="0" distR="0">
            <wp:extent cx="3989023" cy="4810125"/>
            <wp:effectExtent l="19050" t="0" r="0" b="0"/>
            <wp:docPr id="13" name="Bild 2" descr="D:\Daten\Privates\Kap11 Schulleiter_GSW\Kap11_Schulleiter\Kap11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en\Privates\Kap11 Schulleiter_GSW\Kap11_Schulleiter\Kap11_231.jpg"/>
                    <pic:cNvPicPr>
                      <a:picLocks noChangeAspect="1" noChangeArrowheads="1"/>
                    </pic:cNvPicPr>
                  </pic:nvPicPr>
                  <pic:blipFill>
                    <a:blip r:embed="rId47" cstate="print"/>
                    <a:srcRect/>
                    <a:stretch>
                      <a:fillRect/>
                    </a:stretch>
                  </pic:blipFill>
                  <pic:spPr bwMode="auto">
                    <a:xfrm>
                      <a:off x="0" y="0"/>
                      <a:ext cx="3987887" cy="4808755"/>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lastRenderedPageBreak/>
        <w:t>Ganztagsschule im Kreuzfeuer der Kritik</w:t>
      </w:r>
    </w:p>
    <w:p w:rsidR="00FC5D2D" w:rsidRPr="00FC5D2D" w:rsidRDefault="00FC5D2D" w:rsidP="00FC5D2D">
      <w:pPr>
        <w:shd w:val="clear" w:color="auto" w:fill="auto"/>
        <w:spacing w:after="0" w:line="240" w:lineRule="auto"/>
        <w:rPr>
          <w:rFonts w:eastAsia="Times New Roman"/>
          <w:b/>
          <w:i/>
          <w:color w:val="auto"/>
          <w:sz w:val="22"/>
          <w:szCs w:val="22"/>
        </w:rPr>
      </w:pPr>
    </w:p>
    <w:p w:rsidR="00A6444C"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Im Zusammenhang mit einem Hallo Ü-Wage</w:t>
      </w:r>
      <w:r w:rsidR="00B15D79">
        <w:rPr>
          <w:rFonts w:eastAsia="Times New Roman"/>
          <w:color w:val="auto"/>
          <w:sz w:val="22"/>
          <w:szCs w:val="22"/>
        </w:rPr>
        <w:t>n Besuch des WDR vor der Gesamt</w:t>
      </w:r>
      <w:r w:rsidRPr="00FC5D2D">
        <w:rPr>
          <w:rFonts w:eastAsia="Times New Roman"/>
          <w:color w:val="auto"/>
          <w:sz w:val="22"/>
          <w:szCs w:val="22"/>
        </w:rPr>
        <w:t>schule an dem auch der Kultusminister teilnimmt – ich befinde mich zu dieser Zeit in einem Kuraufenthalt – gibt es öffentliche Kritik. Eine Gruppe von Eltern wendet sich mit harten Worten gegen die öffentlichen Auslosungen und eine andere Gruppe polemisiert gegen die mögliche Entfremdung der Kinder durch eine Ganztagsschule.</w:t>
      </w:r>
    </w:p>
    <w:p w:rsidR="00A6444C" w:rsidRDefault="00A6444C" w:rsidP="00FC5D2D">
      <w:pPr>
        <w:shd w:val="clear" w:color="auto" w:fill="auto"/>
        <w:spacing w:after="0" w:line="240" w:lineRule="auto"/>
        <w:jc w:val="both"/>
        <w:rPr>
          <w:rFonts w:eastAsia="Times New Roman"/>
          <w:color w:val="auto"/>
          <w:sz w:val="22"/>
          <w:szCs w:val="22"/>
        </w:rPr>
      </w:pPr>
    </w:p>
    <w:p w:rsidR="00FC5D2D" w:rsidRDefault="00FC5D2D" w:rsidP="00FC5D2D">
      <w:pPr>
        <w:shd w:val="clear" w:color="auto" w:fill="auto"/>
        <w:spacing w:after="0" w:line="240" w:lineRule="auto"/>
        <w:jc w:val="both"/>
        <w:rPr>
          <w:rFonts w:eastAsia="Times New Roman"/>
          <w:b/>
          <w:i/>
          <w:color w:val="auto"/>
          <w:sz w:val="22"/>
          <w:szCs w:val="22"/>
        </w:rPr>
      </w:pPr>
      <w:r w:rsidRPr="00A6444C">
        <w:rPr>
          <w:rFonts w:eastAsia="Times New Roman"/>
          <w:b/>
          <w:i/>
          <w:color w:val="auto"/>
          <w:sz w:val="22"/>
          <w:szCs w:val="22"/>
        </w:rPr>
        <w:t>Der Artikel „Auch Schüler haben ein Recht auf Privatleben – Leserecho: Zehn Thesen zur Ganztagesschule“ ist aus heutiger Sicht in dem Bildungspolitiker aller Parteien Ganztagesschulen fordern, ein „hübsch</w:t>
      </w:r>
      <w:r w:rsidR="00A6444C">
        <w:rPr>
          <w:rFonts w:eastAsia="Times New Roman"/>
          <w:b/>
          <w:i/>
          <w:color w:val="auto"/>
          <w:sz w:val="22"/>
          <w:szCs w:val="22"/>
        </w:rPr>
        <w:t>er“, lesenswerter Scherzartikel</w:t>
      </w:r>
    </w:p>
    <w:p w:rsidR="00A6444C" w:rsidRPr="00A6444C" w:rsidRDefault="00A6444C" w:rsidP="00FC5D2D">
      <w:pPr>
        <w:shd w:val="clear" w:color="auto" w:fill="auto"/>
        <w:spacing w:after="0" w:line="240" w:lineRule="auto"/>
        <w:jc w:val="both"/>
        <w:rPr>
          <w:rFonts w:eastAsia="Times New Roman"/>
          <w:b/>
          <w:i/>
          <w:color w:val="auto"/>
          <w:sz w:val="22"/>
          <w:szCs w:val="22"/>
        </w:rPr>
      </w:pPr>
    </w:p>
    <w:p w:rsidR="00A6444C" w:rsidRPr="00FC5D2D" w:rsidRDefault="00A6444C" w:rsidP="00A6444C">
      <w:pPr>
        <w:shd w:val="clear" w:color="auto" w:fill="auto"/>
        <w:spacing w:after="0" w:line="240" w:lineRule="auto"/>
        <w:jc w:val="center"/>
        <w:rPr>
          <w:rFonts w:eastAsia="Times New Roman"/>
          <w:i/>
          <w:color w:val="auto"/>
          <w:sz w:val="22"/>
          <w:szCs w:val="22"/>
        </w:rPr>
      </w:pPr>
      <w:r>
        <w:rPr>
          <w:rFonts w:eastAsia="Times New Roman"/>
          <w:i/>
          <w:noProof/>
          <w:color w:val="auto"/>
          <w:sz w:val="22"/>
          <w:szCs w:val="22"/>
        </w:rPr>
        <w:drawing>
          <wp:inline distT="0" distB="0" distL="0" distR="0">
            <wp:extent cx="5724842" cy="6324498"/>
            <wp:effectExtent l="19050" t="0" r="9208" b="0"/>
            <wp:docPr id="9" name="Bild 1" descr="D:\Daten\Privates\Kap11 Schulleiter_GSW\Kap11_Schulleiter\Kap11_241_Kri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en\Privates\Kap11 Schulleiter_GSW\Kap11_Schulleiter\Kap11_241_Kritik.jpg"/>
                    <pic:cNvPicPr>
                      <a:picLocks noChangeAspect="1" noChangeArrowheads="1"/>
                    </pic:cNvPicPr>
                  </pic:nvPicPr>
                  <pic:blipFill>
                    <a:blip r:embed="rId48" cstate="print"/>
                    <a:srcRect/>
                    <a:stretch>
                      <a:fillRect/>
                    </a:stretch>
                  </pic:blipFill>
                  <pic:spPr bwMode="auto">
                    <a:xfrm>
                      <a:off x="0" y="0"/>
                      <a:ext cx="5724842" cy="6324498"/>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Alle zehn Thesen zeigen aber die damalige Verbohrtheit im konservativen Lager unserer Gesellschaft. Mit aller Ernsthaftigkeit werden immer wieder subjektive Wahrheiten vorgetragen, die sich wissenschaftlich nicht erhärten lassen. Es wird einfach nicht wahrgenommen, dass der Ganztag erstens und insbesondere eine Hilfe für die langsam </w:t>
      </w:r>
      <w:r w:rsidRPr="00FC5D2D">
        <w:rPr>
          <w:rFonts w:eastAsia="Times New Roman"/>
          <w:color w:val="auto"/>
          <w:sz w:val="22"/>
          <w:szCs w:val="22"/>
        </w:rPr>
        <w:lastRenderedPageBreak/>
        <w:t>lernenden Kinder ist, die Zuhause keine Nachhilfe erhalten, und zweitens auf Grund der vielen AG-Angebote für alle Kinder ein Ausprobieren und ein Erweitern von Interessen ermöglicht. Darüber hinaus verlieren Ganztagsschulen den Charakter von Paukschulen und werden zu einem Lebensraum in dem natürlich auch gelernt wird. Die Gesamtschule Wulfen hat diese Doppelfunktion erreicht, wie dies auch die Fend-Untersuchung gezeigt hat. Natürlich geschieht dies nicht automatisch, qua Ganztag. Es erfordert ein Kollegium bzw. Kolleginnen und Kollegen, die das auch wollen.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t>Schuljahre 80/81 und 81/82</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Tagung des KM zur Ausgestaltung und Fortentwicklung der Gesamtschulen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Am 7.11.1980 werde ich zu einer mehrtägigen Tagung zu Fragen der Gesamtschule vom Kultusminister eingeladen. Es geht um die Ausgestaltung und Fortentwicklung der Gesamtschulen und um die Schulversuche im Schulversuch Gesamtschule. Ich soll über den Versuch mit den integrierten Naturwissenschaften berichten. Was ich auch gerne tue. Und ich begründe und belege auch, warum es sinnvoll ist, weiterhin in den Klassen 5 und 6 die Naturwissenschaften integriert zu unterrichten.</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Default="00FC5D2D" w:rsidP="00511DD4">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 xml:space="preserve">Hinter </w:t>
      </w:r>
      <w:r w:rsidR="00511DD4">
        <w:rPr>
          <w:rFonts w:eastAsia="Times New Roman"/>
          <w:color w:val="auto"/>
          <w:sz w:val="22"/>
          <w:szCs w:val="22"/>
        </w:rPr>
        <w:t xml:space="preserve">meinem </w:t>
      </w:r>
      <w:r w:rsidRPr="00FC5D2D">
        <w:rPr>
          <w:rFonts w:eastAsia="Times New Roman"/>
          <w:color w:val="auto"/>
          <w:sz w:val="22"/>
          <w:szCs w:val="22"/>
        </w:rPr>
        <w:t>Wunsch nach Veränderung verbirgt sich bei mir auch die Hoffnung, dass es mir dann, wenn der emotionale Druck nachlässt, auch gesundheitlich wieder besser gehen wird. Außerdem kann ich so dem starken Druck entkommen, in der Schulaufsicht tätig zu werden</w:t>
      </w:r>
      <w:r w:rsidR="00511DD4">
        <w:rPr>
          <w:rFonts w:eastAsia="Times New Roman"/>
          <w:color w:val="auto"/>
          <w:sz w:val="22"/>
          <w:szCs w:val="22"/>
        </w:rPr>
        <w:t>.</w:t>
      </w:r>
    </w:p>
    <w:p w:rsidR="00511DD4" w:rsidRPr="00FC5D2D" w:rsidRDefault="00511DD4" w:rsidP="00511DD4">
      <w:pPr>
        <w:shd w:val="clear" w:color="auto" w:fill="auto"/>
        <w:spacing w:after="0" w:line="240" w:lineRule="auto"/>
        <w:jc w:val="both"/>
        <w:rPr>
          <w:rFonts w:eastAsia="Times New Roman"/>
          <w:b/>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 xml:space="preserve">Kampf um die Sechszügigkeit der Gesamtschule – </w:t>
      </w: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Und: Mein letztes Aufnahmeverfahren</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In einem gemeinsamen Schreiben von Schulpflegschaft, SMV und Schulkonferenz an den Schulausschuss der Stadt Dorsten wird erneut und nachdrücklich aber immer noch hinreichend früh, die prekäre Raumsituation ab Schuljahr 81/82 an der Gesamtschule dargestellt. Mindestens vorübergehend muss die Gesamtschule auf sechs Eingangsklassen reduziert werden, bis der Überhang der 8 zügig aufgenommen Schülerinnen und Schüler abgebaut ist. Es beginnt ein hin und her, begleitet von vielen Vorwürfen. Ich kürze hier aber diesen „Kulturkampf“ (so die CDU Dorsten) auf ganz wenige Bemerkungen ab: Am 5.2.81 beri</w:t>
      </w:r>
      <w:r w:rsidR="00B15D79">
        <w:rPr>
          <w:rFonts w:eastAsia="Times New Roman"/>
          <w:color w:val="auto"/>
          <w:sz w:val="22"/>
          <w:szCs w:val="22"/>
        </w:rPr>
        <w:t>chtet die WAZ: „Dinglichkeitsbe</w:t>
      </w:r>
      <w:r w:rsidRPr="00FC5D2D">
        <w:rPr>
          <w:rFonts w:eastAsia="Times New Roman"/>
          <w:color w:val="auto"/>
          <w:sz w:val="22"/>
          <w:szCs w:val="22"/>
        </w:rPr>
        <w:t xml:space="preserve">schluss ist in Vorbereitung: Sitzung am Montagmorgen – KM antwortet nicht“. Der Streit geht weiter und immer wieder hin und her. Am 7.3.81 berichten die Ruhrnachrichten: „Girgensohn stellt Sechszügigkeit für das Schuljahr 81/82 in Aussicht.“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511DD4" w:rsidRDefault="00FC5D2D" w:rsidP="00FC5D2D">
      <w:pPr>
        <w:shd w:val="clear" w:color="auto" w:fill="auto"/>
        <w:spacing w:after="0" w:line="240" w:lineRule="auto"/>
        <w:jc w:val="both"/>
        <w:rPr>
          <w:rFonts w:eastAsia="Times New Roman"/>
          <w:b/>
          <w:color w:val="auto"/>
          <w:sz w:val="22"/>
          <w:szCs w:val="22"/>
        </w:rPr>
      </w:pPr>
      <w:r w:rsidRPr="00511DD4">
        <w:rPr>
          <w:rFonts w:eastAsia="Times New Roman"/>
          <w:b/>
          <w:color w:val="auto"/>
          <w:sz w:val="22"/>
          <w:szCs w:val="22"/>
        </w:rPr>
        <w:t xml:space="preserve">Als sich aber der Tag der Auslosung für das Schuljahr 81/82 bedenklich nähert, da gebe ich der Stadt Dorsten sowie der Schulaufsicht zur Kenntnis, dass ich nur 6 Klassen aufnehmen werde, auch wenn mir ein Disziplinarverfahren angedroht wird. So gesagt, so getan. </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sz w:val="22"/>
          <w:szCs w:val="22"/>
        </w:rPr>
      </w:pPr>
      <w:r w:rsidRPr="00FC5D2D">
        <w:rPr>
          <w:rFonts w:eastAsia="Times New Roman"/>
          <w:b/>
          <w:color w:val="auto"/>
          <w:sz w:val="22"/>
          <w:szCs w:val="22"/>
        </w:rPr>
        <w:t>Bewerbung zum Landesinstitut</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Nach eingehender Rücksprache mit Anneli und der</w:t>
      </w:r>
      <w:r w:rsidR="00B15D79">
        <w:rPr>
          <w:rFonts w:eastAsia="Times New Roman"/>
          <w:color w:val="auto"/>
          <w:sz w:val="22"/>
          <w:szCs w:val="22"/>
        </w:rPr>
        <w:t>en ideeller Unterstützung bewer</w:t>
      </w:r>
      <w:r w:rsidRPr="00FC5D2D">
        <w:rPr>
          <w:rFonts w:eastAsia="Times New Roman"/>
          <w:color w:val="auto"/>
          <w:sz w:val="22"/>
          <w:szCs w:val="22"/>
        </w:rPr>
        <w:t>be ich mich um die Referatsleiterstelle I 4 a</w:t>
      </w:r>
      <w:r w:rsidR="00B15D79">
        <w:rPr>
          <w:rFonts w:eastAsia="Times New Roman"/>
          <w:color w:val="auto"/>
          <w:sz w:val="22"/>
          <w:szCs w:val="22"/>
        </w:rPr>
        <w:t>m Landesinstitut für Curriculum</w:t>
      </w:r>
      <w:r w:rsidRPr="00FC5D2D">
        <w:rPr>
          <w:rFonts w:eastAsia="Times New Roman"/>
          <w:color w:val="auto"/>
          <w:sz w:val="22"/>
          <w:szCs w:val="22"/>
        </w:rPr>
        <w:t xml:space="preserve">entwicklung, Lehrerfort- und Weiterbildung </w:t>
      </w:r>
      <w:r w:rsidRPr="00FC5D2D">
        <w:rPr>
          <w:rFonts w:eastAsia="Times New Roman"/>
          <w:i/>
          <w:color w:val="auto"/>
          <w:sz w:val="22"/>
          <w:szCs w:val="22"/>
        </w:rPr>
        <w:t>(so hieß das Institut zu dieser Zeit noch)</w:t>
      </w:r>
      <w:r w:rsidRPr="00FC5D2D">
        <w:rPr>
          <w:rFonts w:eastAsia="Times New Roman"/>
          <w:color w:val="auto"/>
          <w:sz w:val="22"/>
          <w:szCs w:val="22"/>
        </w:rPr>
        <w:t xml:space="preserve"> und werde zu einem Vorstellungsgespräch am 23.2.81 eingeladen. Um den Tisch herum sitzen nur Männer, mit denen ich schon in den vergangenen Jahren immer wieder zusammengearbeitet habe. Ich kann mir als Grund ihrer Teilnahme am Vorstellungsgespräch eigentlich nur denken, dass sie neugierig sind, warum ich genau diesen Wechsel will. Denn seit zwei Jahren werde ich durch höhere KM-Beamte bedrängt, in der Schulaufsicht tätig zu werden. Ja ich werde sogar dienstlich zu Gesprächen ins Kultusministerium einberufen. Auf mich wird ein erheblicher Druck ausgeübt. </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ABER: In die Schulaufsicht will ich in gar keinem Fa</w:t>
      </w:r>
      <w:r w:rsidR="00B3469D">
        <w:rPr>
          <w:rFonts w:eastAsia="Times New Roman"/>
          <w:color w:val="auto"/>
          <w:sz w:val="22"/>
          <w:szCs w:val="22"/>
        </w:rPr>
        <w:t>ll. Denn da erwarten mich einer</w:t>
      </w:r>
      <w:r w:rsidRPr="00FC5D2D">
        <w:rPr>
          <w:rFonts w:eastAsia="Times New Roman"/>
          <w:color w:val="auto"/>
          <w:sz w:val="22"/>
          <w:szCs w:val="22"/>
        </w:rPr>
        <w:t xml:space="preserve">seits schulpolitische und schulorganisatorische Tätigkeiten und andererseits immer wieder neue Unterrichtshospitationen in den Schulen. Genau diese Arbeiten habe ich aber schon als Gesamtschulleiter mehr oder weniger nicht so recht gemocht. </w:t>
      </w:r>
    </w:p>
    <w:p w:rsidR="00511DD4" w:rsidRPr="00FC5D2D" w:rsidRDefault="00511DD4"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665C6B">
        <w:rPr>
          <w:rFonts w:eastAsia="Times New Roman"/>
          <w:b/>
          <w:color w:val="auto"/>
          <w:sz w:val="22"/>
          <w:szCs w:val="22"/>
        </w:rPr>
        <w:t>In der letzten Lehrerkonferenz des Schuljahres 80/81 teile ich meinem Kollegium mit, dass ich die Schule verlassen und zum Landesinstitut wechseln werde.</w:t>
      </w:r>
      <w:r w:rsidRPr="00FC5D2D">
        <w:rPr>
          <w:rFonts w:eastAsia="Times New Roman"/>
          <w:color w:val="auto"/>
          <w:sz w:val="22"/>
          <w:szCs w:val="22"/>
        </w:rPr>
        <w:t xml:space="preserve"> Es reagiert sehr betroffen, sprachlos und ungläubig. Meinen Wechsel begründe ich damit, dass ich dem Druck, in der Schulaufsicht tätig werden zu müssen, ausweiche. </w:t>
      </w:r>
    </w:p>
    <w:p w:rsidR="00FC5D2D" w:rsidRPr="00FC5D2D" w:rsidRDefault="00FC5D2D" w:rsidP="00FC5D2D">
      <w:pPr>
        <w:shd w:val="clear" w:color="auto" w:fill="auto"/>
        <w:spacing w:after="0" w:line="240" w:lineRule="auto"/>
        <w:rPr>
          <w:rFonts w:eastAsia="Times New Roman"/>
          <w:i/>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Ab Herbst</w:t>
      </w:r>
      <w:r w:rsidR="00665C6B">
        <w:rPr>
          <w:rFonts w:eastAsia="Times New Roman"/>
          <w:color w:val="auto"/>
          <w:sz w:val="22"/>
          <w:szCs w:val="22"/>
        </w:rPr>
        <w:t>,</w:t>
      </w:r>
      <w:r w:rsidRPr="00FC5D2D">
        <w:rPr>
          <w:rFonts w:eastAsia="Times New Roman"/>
          <w:color w:val="auto"/>
          <w:sz w:val="22"/>
          <w:szCs w:val="22"/>
        </w:rPr>
        <w:t xml:space="preserve"> also im Schuljahr 81/82, arbeite ich dann zunächst auf einer Abordnungsbasis im Landesinstitut</w:t>
      </w:r>
      <w:r w:rsidR="00665C6B">
        <w:rPr>
          <w:rFonts w:eastAsia="Times New Roman"/>
          <w:color w:val="auto"/>
          <w:sz w:val="22"/>
          <w:szCs w:val="22"/>
        </w:rPr>
        <w:t xml:space="preserve">. </w:t>
      </w:r>
      <w:r w:rsidRPr="00FC5D2D">
        <w:rPr>
          <w:rFonts w:eastAsia="Times New Roman"/>
          <w:color w:val="auto"/>
          <w:sz w:val="22"/>
          <w:szCs w:val="22"/>
        </w:rPr>
        <w:t>Bis zum Abitur im April 1982 unterrichte ich den ersten Leistungskurs Mathematik der Gesamtschule Wulfen noch zu Ende</w:t>
      </w:r>
      <w:r w:rsidR="00665C6B">
        <w:rPr>
          <w:rFonts w:eastAsia="Times New Roman"/>
          <w:color w:val="auto"/>
          <w:sz w:val="22"/>
          <w:szCs w:val="22"/>
        </w:rPr>
        <w:t>.</w:t>
      </w:r>
      <w:r w:rsidRPr="00FC5D2D">
        <w:rPr>
          <w:rFonts w:eastAsia="Times New Roman"/>
          <w:color w:val="auto"/>
          <w:sz w:val="22"/>
          <w:szCs w:val="22"/>
        </w:rPr>
        <w:t xml:space="preserve"> Die Informatikgruppe habe ich im Jahrgang 13 abgegeben. Das Landesinstitut akzeptiert, dass ich noch nicht mit voller Kraft mitarbeite. </w:t>
      </w:r>
    </w:p>
    <w:p w:rsidR="00FC5D2D" w:rsidRPr="00FC5D2D" w:rsidRDefault="00FC5D2D" w:rsidP="00FC5D2D">
      <w:pPr>
        <w:shd w:val="clear" w:color="auto" w:fill="auto"/>
        <w:spacing w:after="0" w:line="240" w:lineRule="auto"/>
        <w:rPr>
          <w:rFonts w:eastAsia="Times New Roman"/>
          <w:color w:val="auto"/>
          <w:sz w:val="22"/>
          <w:szCs w:val="22"/>
        </w:rPr>
      </w:pPr>
    </w:p>
    <w:p w:rsidR="00FC5D2D" w:rsidRPr="00FC5D2D" w:rsidRDefault="00FC5D2D" w:rsidP="00FC5D2D">
      <w:pPr>
        <w:shd w:val="clear" w:color="auto" w:fill="auto"/>
        <w:spacing w:after="0" w:line="240" w:lineRule="auto"/>
        <w:rPr>
          <w:rFonts w:eastAsia="Times New Roman"/>
          <w:b/>
          <w:color w:val="auto"/>
        </w:rPr>
      </w:pPr>
      <w:r w:rsidRPr="00FC5D2D">
        <w:rPr>
          <w:rFonts w:eastAsia="Times New Roman"/>
          <w:b/>
          <w:color w:val="auto"/>
        </w:rPr>
        <w:t>Offizielle Verabschiedung von der Gesamtschule Wulfen</w:t>
      </w:r>
    </w:p>
    <w:p w:rsidR="00FC5D2D" w:rsidRPr="00FC5D2D" w:rsidRDefault="00FC5D2D" w:rsidP="00FC5D2D">
      <w:pPr>
        <w:shd w:val="clear" w:color="auto" w:fill="auto"/>
        <w:spacing w:after="0" w:line="240" w:lineRule="auto"/>
        <w:rPr>
          <w:rFonts w:eastAsia="Times New Roman"/>
          <w:b/>
          <w:color w:val="auto"/>
          <w:sz w:val="22"/>
          <w:szCs w:val="22"/>
        </w:rPr>
      </w:pPr>
    </w:p>
    <w:p w:rsidR="00FC5D2D" w:rsidRP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drawing>
          <wp:inline distT="0" distB="0" distL="0" distR="0">
            <wp:extent cx="4546026" cy="5933110"/>
            <wp:effectExtent l="19050" t="0" r="6924" b="0"/>
            <wp:docPr id="49" name="Bild 3" descr="D:\Biografische Erinnerungen\Kap11 Ich bin Schulleiter und baue die Gesamtschule auf; die Schuljahre 1974-75 bis 1981-82\Kap11_264_Verabschiedung von der Gesamt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iografische Erinnerungen\Kap11 Ich bin Schulleiter und baue die Gesamtschule auf; die Schuljahre 1974-75 bis 1981-82\Kap11_264_Verabschiedung von der Gesamtschule.jpg"/>
                    <pic:cNvPicPr>
                      <a:picLocks noChangeAspect="1" noChangeArrowheads="1"/>
                    </pic:cNvPicPr>
                  </pic:nvPicPr>
                  <pic:blipFill>
                    <a:blip r:embed="rId49" cstate="print"/>
                    <a:srcRect/>
                    <a:stretch>
                      <a:fillRect/>
                    </a:stretch>
                  </pic:blipFill>
                  <pic:spPr bwMode="auto">
                    <a:xfrm>
                      <a:off x="0" y="0"/>
                      <a:ext cx="4558332" cy="5949171"/>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lastRenderedPageBreak/>
        <w:t>Und noch eine bemerkenswerte Ergänzung. Die Ruhrnachrichten bringen als große Überschrift „Cornelia sagte es mit Küßchen“; und Cornelia tat es auch! Da wurde Anneli gefragt, was sie denn davon halte. Das ginge doch wohl zu weit. Denn Wangenküsschen links und Wangenküsschen rechts waren damals noch nicht üblich. Ich empfinde, obwohl Cornelia bei mir im Leistungskurs Mathe gelitten (?) hat, dass die Schülerinnen und Schüler mich gemocht haben.</w:t>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i/>
          <w:color w:val="auto"/>
          <w:sz w:val="22"/>
          <w:szCs w:val="22"/>
        </w:rPr>
      </w:pPr>
      <w:r w:rsidRPr="00FC5D2D">
        <w:rPr>
          <w:rFonts w:eastAsia="Times New Roman"/>
          <w:b/>
          <w:i/>
          <w:color w:val="auto"/>
          <w:sz w:val="22"/>
          <w:szCs w:val="22"/>
        </w:rPr>
        <w:t>Den Pilotjahrgang darf ich nach deren Abitur in einer Feierstunde noch mit einer Abschiedsrede entlassen. Das war mein Wunsch und er ist mir auch vom Interregnum der Schule erfüllt worden.</w:t>
      </w:r>
    </w:p>
    <w:p w:rsidR="00FC5D2D" w:rsidRPr="00FC5D2D" w:rsidRDefault="00FC5D2D" w:rsidP="00FC5D2D">
      <w:pPr>
        <w:shd w:val="clear" w:color="auto" w:fill="auto"/>
        <w:spacing w:after="0" w:line="240" w:lineRule="auto"/>
        <w:jc w:val="both"/>
        <w:rPr>
          <w:rFonts w:eastAsia="Times New Roman"/>
          <w:i/>
          <w:color w:val="auto"/>
          <w:sz w:val="22"/>
          <w:szCs w:val="22"/>
        </w:rPr>
      </w:pPr>
    </w:p>
    <w:p w:rsidR="00FC5D2D" w:rsidRPr="00FC5D2D" w:rsidRDefault="00FC5D2D" w:rsidP="00FC5D2D">
      <w:pPr>
        <w:shd w:val="clear" w:color="auto" w:fill="auto"/>
        <w:spacing w:after="0" w:line="240" w:lineRule="auto"/>
        <w:jc w:val="center"/>
        <w:rPr>
          <w:rFonts w:eastAsia="Times New Roman"/>
          <w:i/>
          <w:color w:val="auto"/>
          <w:sz w:val="22"/>
          <w:szCs w:val="22"/>
        </w:rPr>
      </w:pPr>
      <w:r w:rsidRPr="00FC5D2D">
        <w:rPr>
          <w:rFonts w:eastAsia="Times New Roman"/>
          <w:i/>
          <w:noProof/>
          <w:color w:val="auto"/>
          <w:sz w:val="22"/>
          <w:szCs w:val="22"/>
        </w:rPr>
        <w:drawing>
          <wp:inline distT="0" distB="0" distL="0" distR="0">
            <wp:extent cx="5838991" cy="5491163"/>
            <wp:effectExtent l="19050" t="0" r="9359" b="0"/>
            <wp:docPr id="50" name="Bild 2" descr="D:\Biografische Erinnerungen\Kap11 Schulleiter_GSW\Kap11_270_ Pilotjahrgang macht Abi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ografische Erinnerungen\Kap11 Schulleiter_GSW\Kap11_270_ Pilotjahrgang macht Abitur.jpg"/>
                    <pic:cNvPicPr>
                      <a:picLocks noChangeAspect="1" noChangeArrowheads="1"/>
                    </pic:cNvPicPr>
                  </pic:nvPicPr>
                  <pic:blipFill>
                    <a:blip r:embed="rId50" cstate="print"/>
                    <a:srcRect/>
                    <a:stretch>
                      <a:fillRect/>
                    </a:stretch>
                  </pic:blipFill>
                  <pic:spPr bwMode="auto">
                    <a:xfrm>
                      <a:off x="0" y="0"/>
                      <a:ext cx="5849122" cy="5500691"/>
                    </a:xfrm>
                    <a:prstGeom prst="rect">
                      <a:avLst/>
                    </a:prstGeom>
                    <a:noFill/>
                    <a:ln w="9525">
                      <a:noFill/>
                      <a:miter lim="800000"/>
                      <a:headEnd/>
                      <a:tailEnd/>
                    </a:ln>
                  </pic:spPr>
                </pic:pic>
              </a:graphicData>
            </a:graphic>
          </wp:inline>
        </w:drawing>
      </w:r>
    </w:p>
    <w:p w:rsidR="00FC5D2D" w:rsidRPr="00FC5D2D" w:rsidRDefault="00FC5D2D" w:rsidP="00FC5D2D">
      <w:pPr>
        <w:shd w:val="clear" w:color="auto" w:fill="auto"/>
        <w:spacing w:after="0" w:line="240" w:lineRule="auto"/>
        <w:jc w:val="both"/>
        <w:rPr>
          <w:rFonts w:eastAsia="Times New Roman"/>
          <w:color w:val="auto"/>
          <w:sz w:val="22"/>
          <w:szCs w:val="22"/>
        </w:rPr>
      </w:pPr>
    </w:p>
    <w:p w:rsidR="00FC5D2D" w:rsidRPr="00FC5D2D" w:rsidRDefault="00FC5D2D" w:rsidP="00FC5D2D">
      <w:pPr>
        <w:shd w:val="clear" w:color="auto" w:fill="auto"/>
        <w:spacing w:after="0" w:line="240" w:lineRule="auto"/>
        <w:jc w:val="both"/>
        <w:rPr>
          <w:rFonts w:eastAsia="Times New Roman"/>
          <w:color w:val="auto"/>
          <w:sz w:val="22"/>
          <w:szCs w:val="22"/>
        </w:rPr>
      </w:pPr>
      <w:r w:rsidRPr="00FC5D2D">
        <w:rPr>
          <w:rFonts w:eastAsia="Times New Roman"/>
          <w:color w:val="auto"/>
          <w:sz w:val="22"/>
          <w:szCs w:val="22"/>
        </w:rPr>
        <w:t>Kurze Zeit später feiert die Gesamtschule ihr 10 jähriges Bestehen. Jetzt ist Wolfgang Tripptrap der Schulleiter und ich bin ein Gast auf dieser Feier</w:t>
      </w:r>
      <w:r w:rsidR="00665C6B">
        <w:rPr>
          <w:rFonts w:eastAsia="Times New Roman"/>
          <w:color w:val="auto"/>
          <w:sz w:val="22"/>
          <w:szCs w:val="22"/>
        </w:rPr>
        <w:t>.</w:t>
      </w:r>
    </w:p>
    <w:p w:rsidR="002877C7" w:rsidRDefault="002877C7"/>
    <w:sectPr w:rsidR="002877C7" w:rsidSect="001A56FC">
      <w:headerReference w:type="even" r:id="rId51"/>
      <w:headerReference w:type="default" r:id="rId52"/>
      <w:footerReference w:type="even" r:id="rId53"/>
      <w:footerReference w:type="default" r:id="rId54"/>
      <w:headerReference w:type="first" r:id="rId55"/>
      <w:footerReference w:type="first" r:id="rId56"/>
      <w:pgSz w:w="11906" w:h="16838"/>
      <w:pgMar w:top="1417" w:right="1417" w:bottom="1134" w:left="1417" w:header="720" w:footer="720" w:gutter="0"/>
      <w:pgNumType w:start="177"/>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045B" w:rsidRDefault="005A045B" w:rsidP="00691CC6">
      <w:pPr>
        <w:spacing w:after="0" w:line="240" w:lineRule="auto"/>
      </w:pPr>
      <w:r>
        <w:separator/>
      </w:r>
    </w:p>
  </w:endnote>
  <w:endnote w:type="continuationSeparator" w:id="0">
    <w:p w:rsidR="005A045B" w:rsidRDefault="005A045B" w:rsidP="00691CC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915" w:rsidRDefault="008B0915">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915" w:rsidRDefault="008B0915">
    <w:pPr>
      <w:pStyle w:val="Fuzeil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915" w:rsidRDefault="008B0915">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045B" w:rsidRDefault="005A045B" w:rsidP="00691CC6">
      <w:pPr>
        <w:spacing w:after="0" w:line="240" w:lineRule="auto"/>
      </w:pPr>
      <w:r>
        <w:separator/>
      </w:r>
    </w:p>
  </w:footnote>
  <w:footnote w:type="continuationSeparator" w:id="0">
    <w:p w:rsidR="005A045B" w:rsidRDefault="005A045B" w:rsidP="00691CC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915" w:rsidRDefault="008B0915">
    <w:pPr>
      <w:pStyle w:val="Kopfzeil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6FC" w:rsidRDefault="001A56FC">
    <w:pPr>
      <w:pStyle w:val="Kopfzeil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915" w:rsidRDefault="008B0915">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F54E0B"/>
    <w:multiLevelType w:val="hybridMultilevel"/>
    <w:tmpl w:val="77A20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95A653A"/>
    <w:multiLevelType w:val="hybridMultilevel"/>
    <w:tmpl w:val="C644CA2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71481DF5"/>
    <w:multiLevelType w:val="hybridMultilevel"/>
    <w:tmpl w:val="F05EFB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defaultTabStop w:val="708"/>
  <w:hyphenationZone w:val="425"/>
  <w:characterSpacingControl w:val="doNotCompress"/>
  <w:footnotePr>
    <w:footnote w:id="-1"/>
    <w:footnote w:id="0"/>
  </w:footnotePr>
  <w:endnotePr>
    <w:endnote w:id="-1"/>
    <w:endnote w:id="0"/>
  </w:endnotePr>
  <w:compat/>
  <w:rsids>
    <w:rsidRoot w:val="00FC5D2D"/>
    <w:rsid w:val="00020888"/>
    <w:rsid w:val="00031782"/>
    <w:rsid w:val="000E0333"/>
    <w:rsid w:val="000E46A5"/>
    <w:rsid w:val="000F2BFD"/>
    <w:rsid w:val="001044A1"/>
    <w:rsid w:val="00111D80"/>
    <w:rsid w:val="00121271"/>
    <w:rsid w:val="00127F30"/>
    <w:rsid w:val="001876AB"/>
    <w:rsid w:val="001A56FC"/>
    <w:rsid w:val="001C06FB"/>
    <w:rsid w:val="002351FC"/>
    <w:rsid w:val="00276506"/>
    <w:rsid w:val="002877C7"/>
    <w:rsid w:val="002A0612"/>
    <w:rsid w:val="002B069F"/>
    <w:rsid w:val="002F27F3"/>
    <w:rsid w:val="003112BC"/>
    <w:rsid w:val="00364187"/>
    <w:rsid w:val="003754BC"/>
    <w:rsid w:val="003843B2"/>
    <w:rsid w:val="003B54F2"/>
    <w:rsid w:val="00435B96"/>
    <w:rsid w:val="004A611E"/>
    <w:rsid w:val="004C17C0"/>
    <w:rsid w:val="004D05F1"/>
    <w:rsid w:val="004F055D"/>
    <w:rsid w:val="00511DD4"/>
    <w:rsid w:val="0052567A"/>
    <w:rsid w:val="005568E6"/>
    <w:rsid w:val="00575E28"/>
    <w:rsid w:val="005935B5"/>
    <w:rsid w:val="005A045B"/>
    <w:rsid w:val="005A20EF"/>
    <w:rsid w:val="005C5327"/>
    <w:rsid w:val="005F035C"/>
    <w:rsid w:val="006318F7"/>
    <w:rsid w:val="00635FE1"/>
    <w:rsid w:val="006648D0"/>
    <w:rsid w:val="00665C6B"/>
    <w:rsid w:val="00691CC6"/>
    <w:rsid w:val="006A298A"/>
    <w:rsid w:val="006D5C3F"/>
    <w:rsid w:val="006E1AFD"/>
    <w:rsid w:val="0072104D"/>
    <w:rsid w:val="00723C07"/>
    <w:rsid w:val="00745CEE"/>
    <w:rsid w:val="007D764C"/>
    <w:rsid w:val="008B0915"/>
    <w:rsid w:val="008D6935"/>
    <w:rsid w:val="0094504F"/>
    <w:rsid w:val="0095197D"/>
    <w:rsid w:val="00972E18"/>
    <w:rsid w:val="009848E6"/>
    <w:rsid w:val="00985687"/>
    <w:rsid w:val="009F5BBB"/>
    <w:rsid w:val="00A01D75"/>
    <w:rsid w:val="00A22846"/>
    <w:rsid w:val="00A24167"/>
    <w:rsid w:val="00A55256"/>
    <w:rsid w:val="00A6444C"/>
    <w:rsid w:val="00A73D67"/>
    <w:rsid w:val="00AE0199"/>
    <w:rsid w:val="00B15D79"/>
    <w:rsid w:val="00B3469D"/>
    <w:rsid w:val="00B530E8"/>
    <w:rsid w:val="00BA44F0"/>
    <w:rsid w:val="00BC04FC"/>
    <w:rsid w:val="00BD4AF5"/>
    <w:rsid w:val="00BE20AB"/>
    <w:rsid w:val="00BF0B8F"/>
    <w:rsid w:val="00C23746"/>
    <w:rsid w:val="00D4631E"/>
    <w:rsid w:val="00D76AF6"/>
    <w:rsid w:val="00DA29D5"/>
    <w:rsid w:val="00DC3DF5"/>
    <w:rsid w:val="00DC5274"/>
    <w:rsid w:val="00DD24A5"/>
    <w:rsid w:val="00DE7CFE"/>
    <w:rsid w:val="00DF5AEF"/>
    <w:rsid w:val="00E03B56"/>
    <w:rsid w:val="00E24A59"/>
    <w:rsid w:val="00E24EC5"/>
    <w:rsid w:val="00E563F8"/>
    <w:rsid w:val="00E7542A"/>
    <w:rsid w:val="00E80290"/>
    <w:rsid w:val="00E829BD"/>
    <w:rsid w:val="00E9072E"/>
    <w:rsid w:val="00E9781E"/>
    <w:rsid w:val="00EC004D"/>
    <w:rsid w:val="00F11332"/>
    <w:rsid w:val="00F21583"/>
    <w:rsid w:val="00F77856"/>
    <w:rsid w:val="00F84C23"/>
    <w:rsid w:val="00FA609F"/>
    <w:rsid w:val="00FB15AC"/>
    <w:rsid w:val="00FC5D2D"/>
    <w:rsid w:val="00FD1C28"/>
    <w:rsid w:val="00FD3E3E"/>
    <w:rsid w:val="00FF567B"/>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line="24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77856"/>
    <w:pPr>
      <w:shd w:val="clear" w:color="auto" w:fill="FFFDF2"/>
      <w:spacing w:after="240"/>
    </w:pPr>
    <w:rPr>
      <w:rFonts w:ascii="Arial" w:hAnsi="Arial" w:cs="Arial"/>
      <w:color w:val="000000"/>
      <w:sz w:val="24"/>
      <w:szCs w:val="24"/>
      <w:lang w:val="de-DE" w:eastAsia="de-D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1">
    <w:name w:val="Überschrift 1"/>
    <w:basedOn w:val="Standard"/>
    <w:next w:val="Standard"/>
    <w:link w:val="berschrift1Zchn"/>
    <w:qFormat/>
    <w:rsid w:val="00575E28"/>
    <w:pPr>
      <w:spacing w:before="480"/>
      <w:contextualSpacing/>
      <w:outlineLvl w:val="0"/>
    </w:pPr>
    <w:rPr>
      <w:rFonts w:asciiTheme="majorHAnsi" w:eastAsiaTheme="majorEastAsia" w:hAnsiTheme="majorHAnsi" w:cstheme="majorBidi"/>
      <w:b/>
      <w:bCs/>
      <w:color w:val="auto"/>
      <w:sz w:val="28"/>
      <w:szCs w:val="28"/>
      <w:lang w:val="en-US" w:eastAsia="en-US" w:bidi="en-US"/>
    </w:rPr>
  </w:style>
  <w:style w:type="paragraph" w:customStyle="1" w:styleId="berschrift2">
    <w:name w:val="Überschrift 2"/>
    <w:basedOn w:val="Standard"/>
    <w:next w:val="Standard"/>
    <w:link w:val="berschrift2Zchn"/>
    <w:unhideWhenUsed/>
    <w:qFormat/>
    <w:rsid w:val="00575E28"/>
    <w:pPr>
      <w:spacing w:before="200"/>
      <w:outlineLvl w:val="1"/>
    </w:pPr>
    <w:rPr>
      <w:rFonts w:asciiTheme="majorHAnsi" w:eastAsiaTheme="majorEastAsia" w:hAnsiTheme="majorHAnsi" w:cstheme="majorBidi"/>
      <w:b/>
      <w:bCs/>
      <w:color w:val="auto"/>
      <w:sz w:val="26"/>
      <w:szCs w:val="26"/>
      <w:lang w:val="en-US" w:eastAsia="en-US" w:bidi="en-US"/>
    </w:rPr>
  </w:style>
  <w:style w:type="paragraph" w:customStyle="1" w:styleId="berschrift3">
    <w:name w:val="Überschrift 3"/>
    <w:basedOn w:val="Standard"/>
    <w:next w:val="Standard"/>
    <w:link w:val="berschrift3Zchn"/>
    <w:uiPriority w:val="9"/>
    <w:semiHidden/>
    <w:unhideWhenUsed/>
    <w:qFormat/>
    <w:rsid w:val="00575E28"/>
    <w:pPr>
      <w:spacing w:before="200" w:line="271" w:lineRule="auto"/>
      <w:outlineLvl w:val="2"/>
    </w:pPr>
    <w:rPr>
      <w:rFonts w:asciiTheme="majorHAnsi" w:eastAsiaTheme="majorEastAsia" w:hAnsiTheme="majorHAnsi" w:cstheme="majorBidi"/>
      <w:b/>
      <w:bCs/>
      <w:color w:val="auto"/>
      <w:sz w:val="22"/>
      <w:szCs w:val="22"/>
      <w:lang w:val="en-US" w:eastAsia="en-US" w:bidi="en-US"/>
    </w:rPr>
  </w:style>
  <w:style w:type="paragraph" w:customStyle="1" w:styleId="berschrift4">
    <w:name w:val="Überschrift 4"/>
    <w:basedOn w:val="Standard"/>
    <w:next w:val="Standard"/>
    <w:link w:val="berschrift4Zchn"/>
    <w:uiPriority w:val="9"/>
    <w:semiHidden/>
    <w:unhideWhenUsed/>
    <w:qFormat/>
    <w:rsid w:val="00575E28"/>
    <w:pPr>
      <w:spacing w:before="200"/>
      <w:outlineLvl w:val="3"/>
    </w:pPr>
    <w:rPr>
      <w:rFonts w:asciiTheme="majorHAnsi" w:eastAsiaTheme="majorEastAsia" w:hAnsiTheme="majorHAnsi" w:cstheme="majorBidi"/>
      <w:b/>
      <w:bCs/>
      <w:i/>
      <w:iCs/>
      <w:color w:val="auto"/>
      <w:sz w:val="22"/>
      <w:szCs w:val="22"/>
      <w:lang w:val="en-US" w:eastAsia="en-US" w:bidi="en-US"/>
    </w:rPr>
  </w:style>
  <w:style w:type="paragraph" w:customStyle="1" w:styleId="berschrift5">
    <w:name w:val="Überschrift 5"/>
    <w:basedOn w:val="Standard"/>
    <w:next w:val="Standard"/>
    <w:link w:val="berschrift5Zchn"/>
    <w:uiPriority w:val="9"/>
    <w:semiHidden/>
    <w:unhideWhenUsed/>
    <w:qFormat/>
    <w:rsid w:val="00575E28"/>
    <w:pPr>
      <w:spacing w:before="200"/>
      <w:outlineLvl w:val="4"/>
    </w:pPr>
    <w:rPr>
      <w:rFonts w:asciiTheme="majorHAnsi" w:eastAsiaTheme="majorEastAsia" w:hAnsiTheme="majorHAnsi" w:cstheme="majorBidi"/>
      <w:b/>
      <w:bCs/>
      <w:color w:val="7F7F7F" w:themeColor="text1" w:themeTint="80"/>
      <w:sz w:val="22"/>
      <w:szCs w:val="22"/>
      <w:lang w:val="en-US" w:eastAsia="en-US" w:bidi="en-US"/>
    </w:rPr>
  </w:style>
  <w:style w:type="paragraph" w:customStyle="1" w:styleId="berschrift6">
    <w:name w:val="Überschrift 6"/>
    <w:basedOn w:val="Standard"/>
    <w:next w:val="Standard"/>
    <w:link w:val="berschrift6Zchn"/>
    <w:uiPriority w:val="9"/>
    <w:semiHidden/>
    <w:unhideWhenUsed/>
    <w:qFormat/>
    <w:rsid w:val="00575E28"/>
    <w:pPr>
      <w:spacing w:line="271" w:lineRule="auto"/>
      <w:outlineLvl w:val="5"/>
    </w:pPr>
    <w:rPr>
      <w:rFonts w:asciiTheme="majorHAnsi" w:eastAsiaTheme="majorEastAsia" w:hAnsiTheme="majorHAnsi" w:cstheme="majorBidi"/>
      <w:b/>
      <w:bCs/>
      <w:i/>
      <w:iCs/>
      <w:color w:val="7F7F7F" w:themeColor="text1" w:themeTint="80"/>
      <w:sz w:val="22"/>
      <w:szCs w:val="22"/>
      <w:lang w:val="en-US" w:eastAsia="en-US" w:bidi="en-US"/>
    </w:rPr>
  </w:style>
  <w:style w:type="paragraph" w:customStyle="1" w:styleId="berschrift7">
    <w:name w:val="Überschrift 7"/>
    <w:basedOn w:val="Standard"/>
    <w:next w:val="Standard"/>
    <w:link w:val="berschrift7Zchn"/>
    <w:uiPriority w:val="9"/>
    <w:semiHidden/>
    <w:unhideWhenUsed/>
    <w:qFormat/>
    <w:rsid w:val="00575E28"/>
    <w:pPr>
      <w:outlineLvl w:val="6"/>
    </w:pPr>
    <w:rPr>
      <w:rFonts w:asciiTheme="majorHAnsi" w:eastAsiaTheme="majorEastAsia" w:hAnsiTheme="majorHAnsi" w:cstheme="majorBidi"/>
      <w:i/>
      <w:iCs/>
      <w:color w:val="auto"/>
      <w:sz w:val="22"/>
      <w:szCs w:val="22"/>
      <w:lang w:val="en-US" w:eastAsia="en-US" w:bidi="en-US"/>
    </w:rPr>
  </w:style>
  <w:style w:type="paragraph" w:customStyle="1" w:styleId="berschrift8">
    <w:name w:val="Überschrift 8"/>
    <w:basedOn w:val="Standard"/>
    <w:next w:val="Standard"/>
    <w:link w:val="berschrift8Zchn"/>
    <w:uiPriority w:val="9"/>
    <w:semiHidden/>
    <w:unhideWhenUsed/>
    <w:qFormat/>
    <w:rsid w:val="00575E28"/>
    <w:pPr>
      <w:outlineLvl w:val="7"/>
    </w:pPr>
    <w:rPr>
      <w:rFonts w:asciiTheme="majorHAnsi" w:eastAsiaTheme="majorEastAsia" w:hAnsiTheme="majorHAnsi" w:cstheme="majorBidi"/>
      <w:color w:val="auto"/>
      <w:sz w:val="20"/>
      <w:szCs w:val="20"/>
      <w:lang w:val="en-US" w:eastAsia="en-US" w:bidi="en-US"/>
    </w:rPr>
  </w:style>
  <w:style w:type="paragraph" w:customStyle="1" w:styleId="berschrift9">
    <w:name w:val="Überschrift 9"/>
    <w:basedOn w:val="Standard"/>
    <w:next w:val="Standard"/>
    <w:link w:val="berschrift9Zchn"/>
    <w:uiPriority w:val="9"/>
    <w:semiHidden/>
    <w:unhideWhenUsed/>
    <w:qFormat/>
    <w:rsid w:val="00575E28"/>
    <w:pPr>
      <w:outlineLvl w:val="8"/>
    </w:pPr>
    <w:rPr>
      <w:rFonts w:asciiTheme="majorHAnsi" w:eastAsiaTheme="majorEastAsia" w:hAnsiTheme="majorHAnsi" w:cstheme="majorBidi"/>
      <w:i/>
      <w:iCs/>
      <w:color w:val="auto"/>
      <w:spacing w:val="5"/>
      <w:sz w:val="20"/>
      <w:szCs w:val="20"/>
      <w:lang w:val="en-US" w:eastAsia="en-US" w:bidi="en-US"/>
    </w:rPr>
  </w:style>
  <w:style w:type="character" w:customStyle="1" w:styleId="berschrift1Zchn">
    <w:name w:val="Überschrift 1 Zchn"/>
    <w:basedOn w:val="Absatz-Standardschriftart"/>
    <w:link w:val="berschrift1"/>
    <w:uiPriority w:val="9"/>
    <w:rsid w:val="00575E28"/>
    <w:rPr>
      <w:rFonts w:asciiTheme="majorHAnsi" w:eastAsiaTheme="majorEastAsia" w:hAnsiTheme="majorHAnsi" w:cstheme="majorBidi"/>
      <w:b/>
      <w:bCs/>
      <w:sz w:val="28"/>
      <w:szCs w:val="28"/>
    </w:rPr>
  </w:style>
  <w:style w:type="character" w:customStyle="1" w:styleId="berschrift2Zchn">
    <w:name w:val="Überschrift 2 Zchn"/>
    <w:basedOn w:val="Absatz-Standardschriftart"/>
    <w:link w:val="berschrift2"/>
    <w:uiPriority w:val="9"/>
    <w:semiHidden/>
    <w:rsid w:val="00575E28"/>
    <w:rPr>
      <w:rFonts w:asciiTheme="majorHAnsi" w:eastAsiaTheme="majorEastAsia" w:hAnsiTheme="majorHAnsi" w:cstheme="majorBidi"/>
      <w:b/>
      <w:bCs/>
      <w:sz w:val="26"/>
      <w:szCs w:val="26"/>
    </w:rPr>
  </w:style>
  <w:style w:type="character" w:customStyle="1" w:styleId="berschrift3Zchn">
    <w:name w:val="Überschrift 3 Zchn"/>
    <w:basedOn w:val="Absatz-Standardschriftart"/>
    <w:link w:val="berschrift3"/>
    <w:uiPriority w:val="9"/>
    <w:rsid w:val="00575E28"/>
    <w:rPr>
      <w:rFonts w:asciiTheme="majorHAnsi" w:eastAsiaTheme="majorEastAsia" w:hAnsiTheme="majorHAnsi" w:cstheme="majorBidi"/>
      <w:b/>
      <w:bCs/>
    </w:rPr>
  </w:style>
  <w:style w:type="character" w:customStyle="1" w:styleId="berschrift4Zchn">
    <w:name w:val="Überschrift 4 Zchn"/>
    <w:basedOn w:val="Absatz-Standardschriftart"/>
    <w:link w:val="berschrift4"/>
    <w:uiPriority w:val="9"/>
    <w:semiHidden/>
    <w:rsid w:val="00575E28"/>
    <w:rPr>
      <w:rFonts w:asciiTheme="majorHAnsi" w:eastAsiaTheme="majorEastAsia" w:hAnsiTheme="majorHAnsi" w:cstheme="majorBidi"/>
      <w:b/>
      <w:bCs/>
      <w:i/>
      <w:iCs/>
    </w:rPr>
  </w:style>
  <w:style w:type="character" w:customStyle="1" w:styleId="berschrift5Zchn">
    <w:name w:val="Überschrift 5 Zchn"/>
    <w:basedOn w:val="Absatz-Standardschriftart"/>
    <w:link w:val="berschrift5"/>
    <w:uiPriority w:val="9"/>
    <w:semiHidden/>
    <w:rsid w:val="00575E28"/>
    <w:rPr>
      <w:rFonts w:asciiTheme="majorHAnsi" w:eastAsiaTheme="majorEastAsia" w:hAnsiTheme="majorHAnsi" w:cstheme="majorBidi"/>
      <w:b/>
      <w:bCs/>
      <w:color w:val="7F7F7F" w:themeColor="text1" w:themeTint="80"/>
    </w:rPr>
  </w:style>
  <w:style w:type="character" w:customStyle="1" w:styleId="berschrift6Zchn">
    <w:name w:val="Überschrift 6 Zchn"/>
    <w:basedOn w:val="Absatz-Standardschriftart"/>
    <w:link w:val="berschrift6"/>
    <w:uiPriority w:val="9"/>
    <w:semiHidden/>
    <w:rsid w:val="00575E28"/>
    <w:rPr>
      <w:rFonts w:asciiTheme="majorHAnsi" w:eastAsiaTheme="majorEastAsia" w:hAnsiTheme="majorHAnsi" w:cstheme="majorBidi"/>
      <w:b/>
      <w:bCs/>
      <w:i/>
      <w:iCs/>
      <w:color w:val="7F7F7F" w:themeColor="text1" w:themeTint="80"/>
    </w:rPr>
  </w:style>
  <w:style w:type="character" w:customStyle="1" w:styleId="berschrift7Zchn">
    <w:name w:val="Überschrift 7 Zchn"/>
    <w:basedOn w:val="Absatz-Standardschriftart"/>
    <w:link w:val="berschrift7"/>
    <w:uiPriority w:val="9"/>
    <w:semiHidden/>
    <w:rsid w:val="00575E28"/>
    <w:rPr>
      <w:rFonts w:asciiTheme="majorHAnsi" w:eastAsiaTheme="majorEastAsia" w:hAnsiTheme="majorHAnsi" w:cstheme="majorBidi"/>
      <w:i/>
      <w:iCs/>
    </w:rPr>
  </w:style>
  <w:style w:type="character" w:customStyle="1" w:styleId="berschrift8Zchn">
    <w:name w:val="Überschrift 8 Zchn"/>
    <w:basedOn w:val="Absatz-Standardschriftart"/>
    <w:link w:val="berschrift8"/>
    <w:uiPriority w:val="9"/>
    <w:semiHidden/>
    <w:rsid w:val="00575E28"/>
    <w:rPr>
      <w:rFonts w:asciiTheme="majorHAnsi" w:eastAsiaTheme="majorEastAsia" w:hAnsiTheme="majorHAnsi" w:cstheme="majorBidi"/>
      <w:sz w:val="20"/>
      <w:szCs w:val="20"/>
    </w:rPr>
  </w:style>
  <w:style w:type="character" w:customStyle="1" w:styleId="berschrift9Zchn">
    <w:name w:val="Überschrift 9 Zchn"/>
    <w:basedOn w:val="Absatz-Standardschriftart"/>
    <w:link w:val="berschrift9"/>
    <w:uiPriority w:val="9"/>
    <w:semiHidden/>
    <w:rsid w:val="00575E28"/>
    <w:rPr>
      <w:rFonts w:asciiTheme="majorHAnsi" w:eastAsiaTheme="majorEastAsia" w:hAnsiTheme="majorHAnsi" w:cstheme="majorBidi"/>
      <w:i/>
      <w:iCs/>
      <w:spacing w:val="5"/>
      <w:sz w:val="20"/>
      <w:szCs w:val="20"/>
    </w:rPr>
  </w:style>
  <w:style w:type="paragraph" w:customStyle="1" w:styleId="Titel">
    <w:name w:val="Titel"/>
    <w:basedOn w:val="Standard"/>
    <w:next w:val="Standard"/>
    <w:link w:val="TitelZchn"/>
    <w:uiPriority w:val="10"/>
    <w:qFormat/>
    <w:rsid w:val="00575E28"/>
    <w:pPr>
      <w:pBdr>
        <w:bottom w:val="single" w:sz="4" w:space="1" w:color="auto"/>
      </w:pBdr>
      <w:contextualSpacing/>
    </w:pPr>
    <w:rPr>
      <w:rFonts w:asciiTheme="majorHAnsi" w:eastAsiaTheme="majorEastAsia" w:hAnsiTheme="majorHAnsi" w:cstheme="majorBidi"/>
      <w:color w:val="auto"/>
      <w:spacing w:val="5"/>
      <w:sz w:val="52"/>
      <w:szCs w:val="52"/>
      <w:lang w:val="en-US" w:eastAsia="en-US" w:bidi="en-US"/>
    </w:rPr>
  </w:style>
  <w:style w:type="character" w:customStyle="1" w:styleId="TitelZchn">
    <w:name w:val="Titel Zchn"/>
    <w:basedOn w:val="Absatz-Standardschriftart"/>
    <w:link w:val="Titel"/>
    <w:uiPriority w:val="10"/>
    <w:rsid w:val="00575E28"/>
    <w:rPr>
      <w:rFonts w:asciiTheme="majorHAnsi" w:eastAsiaTheme="majorEastAsia" w:hAnsiTheme="majorHAnsi" w:cstheme="majorBidi"/>
      <w:spacing w:val="5"/>
      <w:sz w:val="52"/>
      <w:szCs w:val="52"/>
    </w:rPr>
  </w:style>
  <w:style w:type="paragraph" w:styleId="Untertitel">
    <w:name w:val="Subtitle"/>
    <w:basedOn w:val="Standard"/>
    <w:next w:val="Standard"/>
    <w:link w:val="UntertitelZchn"/>
    <w:uiPriority w:val="11"/>
    <w:qFormat/>
    <w:rsid w:val="00575E28"/>
    <w:pPr>
      <w:spacing w:after="600"/>
    </w:pPr>
    <w:rPr>
      <w:rFonts w:asciiTheme="majorHAnsi" w:eastAsiaTheme="majorEastAsia" w:hAnsiTheme="majorHAnsi" w:cstheme="majorBidi"/>
      <w:i/>
      <w:iCs/>
      <w:color w:val="auto"/>
      <w:spacing w:val="13"/>
      <w:lang w:val="en-US" w:eastAsia="en-US" w:bidi="en-US"/>
    </w:rPr>
  </w:style>
  <w:style w:type="character" w:customStyle="1" w:styleId="UntertitelZchn">
    <w:name w:val="Untertitel Zchn"/>
    <w:basedOn w:val="Absatz-Standardschriftart"/>
    <w:link w:val="Untertitel"/>
    <w:uiPriority w:val="11"/>
    <w:rsid w:val="00575E28"/>
    <w:rPr>
      <w:rFonts w:asciiTheme="majorHAnsi" w:eastAsiaTheme="majorEastAsia" w:hAnsiTheme="majorHAnsi" w:cstheme="majorBidi"/>
      <w:i/>
      <w:iCs/>
      <w:spacing w:val="13"/>
      <w:sz w:val="24"/>
      <w:szCs w:val="24"/>
    </w:rPr>
  </w:style>
  <w:style w:type="character" w:styleId="Fett">
    <w:name w:val="Strong"/>
    <w:uiPriority w:val="22"/>
    <w:qFormat/>
    <w:rsid w:val="00575E28"/>
    <w:rPr>
      <w:b/>
      <w:bCs/>
    </w:rPr>
  </w:style>
  <w:style w:type="character" w:styleId="Hervorhebung">
    <w:name w:val="Emphasis"/>
    <w:uiPriority w:val="20"/>
    <w:qFormat/>
    <w:rsid w:val="00575E28"/>
    <w:rPr>
      <w:b/>
      <w:bCs/>
      <w:i/>
      <w:iCs/>
      <w:spacing w:val="10"/>
      <w:bdr w:val="none" w:sz="0" w:space="0" w:color="auto"/>
      <w:shd w:val="clear" w:color="auto" w:fill="auto"/>
    </w:rPr>
  </w:style>
  <w:style w:type="paragraph" w:styleId="KeinLeerraum">
    <w:name w:val="No Spacing"/>
    <w:basedOn w:val="Standard"/>
    <w:uiPriority w:val="1"/>
    <w:qFormat/>
    <w:rsid w:val="00575E28"/>
  </w:style>
  <w:style w:type="paragraph" w:styleId="Listenabsatz">
    <w:name w:val="List Paragraph"/>
    <w:basedOn w:val="Standard"/>
    <w:uiPriority w:val="34"/>
    <w:qFormat/>
    <w:rsid w:val="00575E28"/>
    <w:pPr>
      <w:ind w:left="720"/>
      <w:contextualSpacing/>
    </w:pPr>
  </w:style>
  <w:style w:type="paragraph" w:styleId="Anfhrungszeichen">
    <w:name w:val="Quote"/>
    <w:basedOn w:val="Standard"/>
    <w:next w:val="Standard"/>
    <w:link w:val="AnfhrungszeichenZchn"/>
    <w:uiPriority w:val="29"/>
    <w:qFormat/>
    <w:rsid w:val="00575E28"/>
    <w:pPr>
      <w:spacing w:before="200"/>
      <w:ind w:left="360" w:right="360"/>
    </w:pPr>
    <w:rPr>
      <w:rFonts w:asciiTheme="minorHAnsi" w:hAnsiTheme="minorHAnsi" w:cstheme="minorBidi"/>
      <w:i/>
      <w:iCs/>
      <w:color w:val="auto"/>
      <w:sz w:val="22"/>
      <w:szCs w:val="22"/>
      <w:lang w:val="en-US" w:eastAsia="en-US" w:bidi="en-US"/>
    </w:rPr>
  </w:style>
  <w:style w:type="character" w:customStyle="1" w:styleId="AnfhrungszeichenZchn">
    <w:name w:val="Anführungszeichen Zchn"/>
    <w:basedOn w:val="Absatz-Standardschriftart"/>
    <w:link w:val="Anfhrungszeichen"/>
    <w:uiPriority w:val="29"/>
    <w:rsid w:val="00575E28"/>
    <w:rPr>
      <w:i/>
      <w:iCs/>
      <w:shd w:val="clear" w:color="auto" w:fill="FFFDF2"/>
    </w:rPr>
  </w:style>
  <w:style w:type="paragraph" w:styleId="IntensivesAnfhrungszeichen">
    <w:name w:val="Intense Quote"/>
    <w:basedOn w:val="Standard"/>
    <w:next w:val="Standard"/>
    <w:link w:val="IntensivesAnfhrungszeichenZchn"/>
    <w:uiPriority w:val="30"/>
    <w:qFormat/>
    <w:rsid w:val="00575E28"/>
    <w:pPr>
      <w:pBdr>
        <w:bottom w:val="single" w:sz="4" w:space="1" w:color="auto"/>
      </w:pBdr>
      <w:spacing w:before="200" w:after="280"/>
      <w:ind w:left="1008" w:right="1152"/>
    </w:pPr>
    <w:rPr>
      <w:rFonts w:asciiTheme="minorHAnsi" w:hAnsiTheme="minorHAnsi" w:cstheme="minorBidi"/>
      <w:b/>
      <w:bCs/>
      <w:i/>
      <w:iCs/>
      <w:color w:val="auto"/>
      <w:sz w:val="22"/>
      <w:szCs w:val="22"/>
      <w:lang w:val="en-US" w:eastAsia="en-US" w:bidi="en-US"/>
    </w:rPr>
  </w:style>
  <w:style w:type="character" w:customStyle="1" w:styleId="IntensivesAnfhrungszeichenZchn">
    <w:name w:val="Intensives Anführungszeichen Zchn"/>
    <w:basedOn w:val="Absatz-Standardschriftart"/>
    <w:link w:val="IntensivesAnfhrungszeichen"/>
    <w:uiPriority w:val="30"/>
    <w:rsid w:val="00575E28"/>
    <w:rPr>
      <w:b/>
      <w:bCs/>
      <w:i/>
      <w:iCs/>
      <w:shd w:val="clear" w:color="auto" w:fill="FFFDF2"/>
    </w:rPr>
  </w:style>
  <w:style w:type="character" w:styleId="SchwacheHervorhebung">
    <w:name w:val="Subtle Emphasis"/>
    <w:uiPriority w:val="19"/>
    <w:qFormat/>
    <w:rsid w:val="00575E28"/>
    <w:rPr>
      <w:i/>
      <w:iCs/>
    </w:rPr>
  </w:style>
  <w:style w:type="character" w:styleId="IntensiveHervorhebung">
    <w:name w:val="Intense Emphasis"/>
    <w:uiPriority w:val="21"/>
    <w:qFormat/>
    <w:rsid w:val="00575E28"/>
    <w:rPr>
      <w:b/>
      <w:bCs/>
    </w:rPr>
  </w:style>
  <w:style w:type="character" w:styleId="SchwacherVerweis">
    <w:name w:val="Subtle Reference"/>
    <w:uiPriority w:val="31"/>
    <w:qFormat/>
    <w:rsid w:val="00575E28"/>
    <w:rPr>
      <w:smallCaps/>
    </w:rPr>
  </w:style>
  <w:style w:type="character" w:styleId="IntensiverVerweis">
    <w:name w:val="Intense Reference"/>
    <w:uiPriority w:val="32"/>
    <w:qFormat/>
    <w:rsid w:val="00575E28"/>
    <w:rPr>
      <w:smallCaps/>
      <w:spacing w:val="5"/>
      <w:u w:val="single"/>
    </w:rPr>
  </w:style>
  <w:style w:type="character" w:styleId="Buchtitel">
    <w:name w:val="Book Title"/>
    <w:uiPriority w:val="33"/>
    <w:qFormat/>
    <w:rsid w:val="00575E28"/>
    <w:rPr>
      <w:i/>
      <w:iCs/>
      <w:smallCaps/>
      <w:spacing w:val="5"/>
    </w:rPr>
  </w:style>
  <w:style w:type="paragraph" w:styleId="Inhaltsverzeichnisberschrift">
    <w:name w:val="TOC Heading"/>
    <w:basedOn w:val="berschrift1"/>
    <w:next w:val="Standard"/>
    <w:uiPriority w:val="39"/>
    <w:semiHidden/>
    <w:unhideWhenUsed/>
    <w:qFormat/>
    <w:rsid w:val="00575E28"/>
    <w:pPr>
      <w:outlineLvl w:val="9"/>
    </w:pPr>
    <w:rPr>
      <w:color w:val="000000"/>
      <w:lang w:val="de-DE" w:eastAsia="de-DE" w:bidi="ar-SA"/>
    </w:rPr>
  </w:style>
  <w:style w:type="paragraph" w:customStyle="1" w:styleId="Formatvorlage1">
    <w:name w:val="Formatvorlage1"/>
    <w:basedOn w:val="Standard"/>
    <w:link w:val="Formatvorlage1Zchn"/>
    <w:rsid w:val="005F035C"/>
  </w:style>
  <w:style w:type="character" w:customStyle="1" w:styleId="Formatvorlage1Zchn">
    <w:name w:val="Formatvorlage1 Zchn"/>
    <w:basedOn w:val="Absatz-Standardschriftart"/>
    <w:link w:val="Formatvorlage1"/>
    <w:rsid w:val="005F035C"/>
    <w:rPr>
      <w:rFonts w:ascii="Arial" w:hAnsi="Arial" w:cs="Arial"/>
      <w:sz w:val="24"/>
      <w:szCs w:val="24"/>
    </w:rPr>
  </w:style>
  <w:style w:type="paragraph" w:customStyle="1" w:styleId="Formatvorlage2">
    <w:name w:val="Formatvorlage2"/>
    <w:basedOn w:val="Standard"/>
    <w:link w:val="Formatvorlage2Zchn"/>
    <w:qFormat/>
    <w:rsid w:val="00575E28"/>
  </w:style>
  <w:style w:type="character" w:customStyle="1" w:styleId="Formatvorlage2Zchn">
    <w:name w:val="Formatvorlage2 Zchn"/>
    <w:basedOn w:val="Absatz-Standardschriftart"/>
    <w:link w:val="Formatvorlage2"/>
    <w:rsid w:val="00575E28"/>
    <w:rPr>
      <w:rFonts w:ascii="Arial" w:hAnsi="Arial" w:cs="Arial"/>
      <w:color w:val="000000"/>
      <w:sz w:val="24"/>
      <w:szCs w:val="24"/>
      <w:shd w:val="clear" w:color="auto" w:fill="FFFDF2"/>
      <w:lang w:val="de-DE" w:eastAsia="de-DE" w:bidi="ar-SA"/>
    </w:rPr>
  </w:style>
  <w:style w:type="numbering" w:customStyle="1" w:styleId="KeineListe1">
    <w:name w:val="Keine Liste1"/>
    <w:next w:val="KeineListe"/>
    <w:uiPriority w:val="99"/>
    <w:semiHidden/>
    <w:unhideWhenUsed/>
    <w:rsid w:val="00FC5D2D"/>
  </w:style>
  <w:style w:type="paragraph" w:customStyle="1" w:styleId="Textkrper-Zeileneinzug">
    <w:name w:val="Textkörper-Zeileneinzug"/>
    <w:basedOn w:val="Standard"/>
    <w:link w:val="Textkrper-ZeileneinzugZchn"/>
    <w:semiHidden/>
    <w:rsid w:val="00FC5D2D"/>
    <w:pPr>
      <w:shd w:val="clear" w:color="auto" w:fill="auto"/>
      <w:spacing w:after="0" w:line="240" w:lineRule="auto"/>
      <w:ind w:left="284"/>
    </w:pPr>
    <w:rPr>
      <w:rFonts w:ascii="Times New Roman" w:eastAsia="Times New Roman" w:hAnsi="Times New Roman" w:cs="Times New Roman"/>
      <w:color w:val="auto"/>
      <w:sz w:val="20"/>
      <w:szCs w:val="20"/>
    </w:rPr>
  </w:style>
  <w:style w:type="paragraph" w:styleId="Funotentext">
    <w:name w:val="footnote text"/>
    <w:basedOn w:val="Standard"/>
    <w:link w:val="FunotentextZchn"/>
    <w:semiHidden/>
    <w:rsid w:val="00FC5D2D"/>
    <w:pPr>
      <w:shd w:val="clear" w:color="auto" w:fill="auto"/>
      <w:spacing w:after="0" w:line="240" w:lineRule="auto"/>
    </w:pPr>
    <w:rPr>
      <w:rFonts w:ascii="Times New Roman" w:eastAsia="Times New Roman" w:hAnsi="Times New Roman" w:cs="Times New Roman"/>
      <w:color w:val="auto"/>
      <w:sz w:val="20"/>
      <w:szCs w:val="20"/>
    </w:rPr>
  </w:style>
  <w:style w:type="character" w:customStyle="1" w:styleId="FunotentextZchn">
    <w:name w:val="Fußnotentext Zchn"/>
    <w:basedOn w:val="Absatz-Standardschriftart"/>
    <w:link w:val="Funotentext"/>
    <w:semiHidden/>
    <w:rsid w:val="00FC5D2D"/>
    <w:rPr>
      <w:rFonts w:ascii="Times New Roman" w:eastAsia="Times New Roman" w:hAnsi="Times New Roman" w:cs="Times New Roman"/>
      <w:sz w:val="20"/>
      <w:szCs w:val="20"/>
      <w:lang w:val="de-DE" w:eastAsia="de-DE" w:bidi="ar-SA"/>
    </w:rPr>
  </w:style>
  <w:style w:type="character" w:styleId="Funotenzeichen">
    <w:name w:val="footnote reference"/>
    <w:basedOn w:val="Absatz-Standardschriftart"/>
    <w:semiHidden/>
    <w:rsid w:val="00FC5D2D"/>
    <w:rPr>
      <w:vertAlign w:val="superscript"/>
    </w:rPr>
  </w:style>
  <w:style w:type="paragraph" w:styleId="Textkrper">
    <w:name w:val="Body Text"/>
    <w:basedOn w:val="Standard"/>
    <w:link w:val="TextkrperZchn"/>
    <w:semiHidden/>
    <w:rsid w:val="00FC5D2D"/>
    <w:pPr>
      <w:shd w:val="clear" w:color="auto" w:fill="auto"/>
      <w:spacing w:after="120"/>
      <w:jc w:val="center"/>
    </w:pPr>
    <w:rPr>
      <w:rFonts w:ascii="Times New Roman" w:eastAsia="Times New Roman" w:hAnsi="Times New Roman" w:cs="Times New Roman"/>
      <w:b/>
      <w:color w:val="auto"/>
      <w:sz w:val="28"/>
      <w:szCs w:val="20"/>
    </w:rPr>
  </w:style>
  <w:style w:type="character" w:customStyle="1" w:styleId="TextkrperZchn">
    <w:name w:val="Textkörper Zchn"/>
    <w:basedOn w:val="Absatz-Standardschriftart"/>
    <w:link w:val="Textkrper"/>
    <w:semiHidden/>
    <w:rsid w:val="00FC5D2D"/>
    <w:rPr>
      <w:rFonts w:ascii="Times New Roman" w:eastAsia="Times New Roman" w:hAnsi="Times New Roman" w:cs="Times New Roman"/>
      <w:b/>
      <w:sz w:val="28"/>
      <w:szCs w:val="20"/>
      <w:lang w:val="de-DE" w:eastAsia="de-DE" w:bidi="ar-SA"/>
    </w:rPr>
  </w:style>
  <w:style w:type="character" w:customStyle="1" w:styleId="Textkrper-ZeileneinzugZchn">
    <w:name w:val="Textkörper-Zeileneinzug Zchn"/>
    <w:basedOn w:val="Absatz-Standardschriftart"/>
    <w:link w:val="Textkrper-Zeileneinzug"/>
    <w:semiHidden/>
    <w:rsid w:val="00FC5D2D"/>
    <w:rPr>
      <w:rFonts w:ascii="Times New Roman" w:eastAsia="Times New Roman" w:hAnsi="Times New Roman" w:cs="Times New Roman"/>
      <w:sz w:val="20"/>
      <w:szCs w:val="20"/>
      <w:lang w:val="de-DE" w:eastAsia="de-DE" w:bidi="ar-SA"/>
    </w:rPr>
  </w:style>
  <w:style w:type="table" w:styleId="Tabellengitternetz">
    <w:name w:val="Table Grid"/>
    <w:basedOn w:val="NormaleTabelle"/>
    <w:rsid w:val="00FC5D2D"/>
    <w:pPr>
      <w:spacing w:line="240" w:lineRule="auto"/>
    </w:pPr>
    <w:rPr>
      <w:rFonts w:ascii="Times New Roman" w:eastAsia="Times New Roman" w:hAnsi="Times New Roman" w:cs="Times New Roman"/>
      <w:sz w:val="20"/>
      <w:szCs w:val="20"/>
      <w:lang w:val="de-DE" w:eastAsia="de-DE"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link w:val="KopfzeileZchn"/>
    <w:uiPriority w:val="99"/>
    <w:unhideWhenUsed/>
    <w:rsid w:val="00FC5D2D"/>
    <w:pPr>
      <w:shd w:val="clear" w:color="auto" w:fill="auto"/>
      <w:tabs>
        <w:tab w:val="center" w:pos="4536"/>
        <w:tab w:val="right" w:pos="9072"/>
      </w:tabs>
      <w:spacing w:after="0" w:line="240" w:lineRule="auto"/>
    </w:pPr>
    <w:rPr>
      <w:rFonts w:ascii="Times New Roman" w:eastAsia="Times New Roman" w:hAnsi="Times New Roman" w:cs="Times New Roman"/>
      <w:color w:val="auto"/>
      <w:sz w:val="20"/>
      <w:szCs w:val="20"/>
    </w:rPr>
  </w:style>
  <w:style w:type="character" w:customStyle="1" w:styleId="KopfzeileZchn">
    <w:name w:val="Kopfzeile Zchn"/>
    <w:basedOn w:val="Absatz-Standardschriftart"/>
    <w:link w:val="Kopfzeile"/>
    <w:uiPriority w:val="99"/>
    <w:rsid w:val="00FC5D2D"/>
    <w:rPr>
      <w:rFonts w:ascii="Times New Roman" w:eastAsia="Times New Roman" w:hAnsi="Times New Roman" w:cs="Times New Roman"/>
      <w:sz w:val="20"/>
      <w:szCs w:val="20"/>
      <w:lang w:val="de-DE" w:eastAsia="de-DE" w:bidi="ar-SA"/>
    </w:rPr>
  </w:style>
  <w:style w:type="paragraph" w:styleId="Fuzeile">
    <w:name w:val="footer"/>
    <w:basedOn w:val="Standard"/>
    <w:link w:val="FuzeileZchn"/>
    <w:uiPriority w:val="99"/>
    <w:semiHidden/>
    <w:unhideWhenUsed/>
    <w:rsid w:val="00FC5D2D"/>
    <w:pPr>
      <w:shd w:val="clear" w:color="auto" w:fill="auto"/>
      <w:tabs>
        <w:tab w:val="center" w:pos="4536"/>
        <w:tab w:val="right" w:pos="9072"/>
      </w:tabs>
      <w:spacing w:after="0" w:line="240" w:lineRule="auto"/>
    </w:pPr>
    <w:rPr>
      <w:rFonts w:ascii="Times New Roman" w:eastAsia="Times New Roman" w:hAnsi="Times New Roman" w:cs="Times New Roman"/>
      <w:color w:val="auto"/>
      <w:sz w:val="20"/>
      <w:szCs w:val="20"/>
    </w:rPr>
  </w:style>
  <w:style w:type="character" w:customStyle="1" w:styleId="FuzeileZchn">
    <w:name w:val="Fußzeile Zchn"/>
    <w:basedOn w:val="Absatz-Standardschriftart"/>
    <w:link w:val="Fuzeile"/>
    <w:uiPriority w:val="99"/>
    <w:semiHidden/>
    <w:rsid w:val="00FC5D2D"/>
    <w:rPr>
      <w:rFonts w:ascii="Times New Roman" w:eastAsia="Times New Roman" w:hAnsi="Times New Roman" w:cs="Times New Roman"/>
      <w:sz w:val="20"/>
      <w:szCs w:val="20"/>
      <w:lang w:val="de-DE" w:eastAsia="de-DE" w:bidi="ar-SA"/>
    </w:rPr>
  </w:style>
  <w:style w:type="paragraph" w:styleId="Sprechblasentext">
    <w:name w:val="Balloon Text"/>
    <w:basedOn w:val="Standard"/>
    <w:link w:val="SprechblasentextZchn"/>
    <w:uiPriority w:val="99"/>
    <w:semiHidden/>
    <w:unhideWhenUsed/>
    <w:rsid w:val="00FC5D2D"/>
    <w:pPr>
      <w:shd w:val="clear" w:color="auto" w:fill="auto"/>
      <w:spacing w:after="0" w:line="240" w:lineRule="auto"/>
    </w:pPr>
    <w:rPr>
      <w:rFonts w:ascii="Tahoma" w:eastAsia="Times New Roman" w:hAnsi="Tahoma" w:cs="Tahoma"/>
      <w:color w:val="auto"/>
      <w:sz w:val="16"/>
      <w:szCs w:val="16"/>
    </w:rPr>
  </w:style>
  <w:style w:type="character" w:customStyle="1" w:styleId="SprechblasentextZchn">
    <w:name w:val="Sprechblasentext Zchn"/>
    <w:basedOn w:val="Absatz-Standardschriftart"/>
    <w:link w:val="Sprechblasentext"/>
    <w:uiPriority w:val="99"/>
    <w:semiHidden/>
    <w:rsid w:val="00FC5D2D"/>
    <w:rPr>
      <w:rFonts w:ascii="Tahoma" w:eastAsia="Times New Roman" w:hAnsi="Tahoma" w:cs="Tahoma"/>
      <w:sz w:val="16"/>
      <w:szCs w:val="16"/>
      <w:lang w:val="de-DE" w:eastAsia="de-DE" w:bidi="ar-SA"/>
    </w:rPr>
  </w:style>
  <w:style w:type="character" w:styleId="Kommentarzeichen">
    <w:name w:val="annotation reference"/>
    <w:basedOn w:val="Absatz-Standardschriftart"/>
    <w:uiPriority w:val="99"/>
    <w:semiHidden/>
    <w:unhideWhenUsed/>
    <w:rsid w:val="008B0915"/>
    <w:rPr>
      <w:sz w:val="16"/>
      <w:szCs w:val="16"/>
    </w:rPr>
  </w:style>
  <w:style w:type="paragraph" w:styleId="Kommentartext">
    <w:name w:val="annotation text"/>
    <w:basedOn w:val="Standard"/>
    <w:link w:val="KommentartextZchn"/>
    <w:uiPriority w:val="99"/>
    <w:semiHidden/>
    <w:unhideWhenUsed/>
    <w:rsid w:val="008B0915"/>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8B0915"/>
    <w:rPr>
      <w:rFonts w:ascii="Arial" w:hAnsi="Arial" w:cs="Arial"/>
      <w:color w:val="000000"/>
      <w:sz w:val="20"/>
      <w:szCs w:val="20"/>
      <w:shd w:val="clear" w:color="auto" w:fill="FFFDF2"/>
      <w:lang w:val="de-DE" w:eastAsia="de-DE" w:bidi="ar-SA"/>
    </w:rPr>
  </w:style>
  <w:style w:type="paragraph" w:styleId="Kommentarthema">
    <w:name w:val="annotation subject"/>
    <w:basedOn w:val="Kommentartext"/>
    <w:next w:val="Kommentartext"/>
    <w:link w:val="KommentarthemaZchn"/>
    <w:uiPriority w:val="99"/>
    <w:semiHidden/>
    <w:unhideWhenUsed/>
    <w:rsid w:val="008B0915"/>
    <w:rPr>
      <w:b/>
      <w:bCs/>
    </w:rPr>
  </w:style>
  <w:style w:type="character" w:customStyle="1" w:styleId="KommentarthemaZchn">
    <w:name w:val="Kommentarthema Zchn"/>
    <w:basedOn w:val="KommentartextZchn"/>
    <w:link w:val="Kommentarthema"/>
    <w:uiPriority w:val="99"/>
    <w:semiHidden/>
    <w:rsid w:val="008B0915"/>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7823570-FF72-470A-9EC2-63D2E2505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7041</Words>
  <Characters>44362</Characters>
  <Application>Microsoft Office Word</Application>
  <DocSecurity>0</DocSecurity>
  <Lines>369</Lines>
  <Paragraphs>102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Anwender</dc:creator>
  <cp:lastModifiedBy>Anwender</cp:lastModifiedBy>
  <cp:revision>2</cp:revision>
  <cp:lastPrinted>2023-01-13T15:14:00Z</cp:lastPrinted>
  <dcterms:created xsi:type="dcterms:W3CDTF">2023-01-13T15:36:00Z</dcterms:created>
  <dcterms:modified xsi:type="dcterms:W3CDTF">2023-01-13T15:36:00Z</dcterms:modified>
</cp:coreProperties>
</file>